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"1.0" encoding="UTF-8" standalone="yes"?>
<Relationships xmlns="http://schemas.openxmlformats.org/package/2006/relationships">
    <Relationship Target="word/document.xml" Type="http://schemas.openxmlformats.org/officeDocument/2006/relationships/officeDocument" Id="rId1"/>
    <Relationship Target="docProps/core.xml" Type="http://schemas.openxmlformats.org/package/2006/relationships/metadata/core-properties" Id="rId2"/>
    <Relationship Target="docProps/app.xml" Type="http://schemas.openxmlformats.org/officeDocument/2006/relationships/extended-properties" Id="rId3"/>
</Relationships>

</file>

<file path=word/document.xml><?xml version="1.0" encoding="utf-8"?>
<w:document xmlns:w="http://schemas.openxmlformats.org/wordprocessingml/2006/main" xmlns:r="http://schemas.openxmlformats.org/officeDocument/2006/relationships" xmlns:w15="http://schemas.microsoft.com/office/word/2012/wordml" xmlns:w14="http://schemas.microsoft.com/office/word/2010/wordml" xmlns:a="http://schemas.openxmlformats.org/drawingml/2006/main" xmlns:a14="http://schemas.microsoft.com/office/drawing/2010/main" xmlns:m="http://schemas.openxmlformats.org/officeDocument/2006/math" xmlns:wp="http://schemas.openxmlformats.org/drawingml/2006/wordprocessingDrawing" xmlns:wp14="http://schemas.microsoft.com/office/word/2010/wordprocessingDrawing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>
  <w:body>
    <!-- Created by docx4j 8.2.8 (Apache licensed) using ORACLE_JRE JAXB in Oracle Java 1.8.0_45 on Linux -->
    <w:p>
      <w:pPr>
        <w:pStyle w:val="Heading1"/>
        <w:spacing w:line="288" w:lineRule="auto"/>
        <w:ind/>
        <w:jc w:val="center"/>
      </w:pPr>
      <w:r>
        <w:rPr>
          <w:rFonts w:hint="eastAsia" w:ascii="微软雅黑" w:hAnsi="微软雅黑" w:eastAsia="微软雅黑"/>
          <w:b/>
          <w:noProof/>
          <w:color w:val="000000"/>
          <w:sz w:val="40"/>
        </w:rPr>
        <w:t>RAG模型集成操作手册</w:t>
      </w:r>
    </w:p>
    <w:p>
      <w:pPr>
        <w:spacing w:line="288" w:lineRule="auto"/>
        <w:ind w:firstLine="480" w:firstLineChars="200"/>
        <w:jc w:val="left"/>
      </w:pPr>
      <w:r>
        <w:rPr>
          <w:rFonts w:hint="eastAsia" w:ascii="微软雅黑" w:hAnsi="微软雅黑" w:eastAsia="微软雅黑"/>
          <w:noProof/>
          <w:color w:val="000000"/>
          <w:sz w:val="24"/>
        </w:rPr>
        <w:t xml:space="preserve">版本：V1.0 | 最后更新：2026年5月29日</w:t>
      </w:r>
    </w:p>
    <w:p>
      <w:pPr>
        <w:pStyle w:val="Heading2"/>
        <w:spacing w:line="288" w:lineRule="auto"/>
        <w:ind/>
        <w:jc w:val="left"/>
      </w:pPr>
      <w:r>
        <w:rPr>
          <w:rFonts w:hint="eastAsia" w:ascii="微软雅黑" w:hAnsi="微软雅黑" w:eastAsia="微软雅黑"/>
          <w:b/>
          <w:noProof/>
          <w:color w:val="000000"/>
          <w:sz w:val="36"/>
        </w:rPr>
        <w:t>目录</w:t>
      </w:r>
    </w:p>
    <w:p>
      <w:pPr>
        <w:numPr>
          <w:ilvl w:val="0"/>
          <w:numId w:val="1"/>
        </w:numPr>
        <w:spacing w:line="288" w:lineRule="auto"/>
        <w:ind w:firstLineChars="200"/>
        <w:jc w:val="left"/>
        <w:rPr/>
      </w:pPr>
      <w:hyperlink r:id="rId4">
        <w:r>
          <w:rPr>
            <w:rStyle w:val="Hyperlink"/>
            <w:rFonts w:hint="eastAsia"/>
            <w:noProof/>
          </w:rPr>
          <w:t>RAG基础概念与适用场景</w:t>
        </w:r>
      </w:hyperlink>
    </w:p>
    <w:p>
      <w:pPr>
        <w:numPr>
          <w:ilvl w:val="0"/>
          <w:numId w:val="1"/>
        </w:numPr>
        <w:spacing w:line="288" w:lineRule="auto"/>
        <w:ind w:firstLineChars="200"/>
        <w:jc w:val="left"/>
        <w:rPr/>
      </w:pPr>
      <w:hyperlink r:id="rId5">
        <w:r>
          <w:rPr>
            <w:rStyle w:val="Hyperlink"/>
            <w:rFonts w:hint="eastAsia"/>
            <w:noProof/>
          </w:rPr>
          <w:t>环境准备与依赖安装</w:t>
        </w:r>
      </w:hyperlink>
    </w:p>
    <w:p>
      <w:pPr>
        <w:numPr>
          <w:ilvl w:val="0"/>
          <w:numId w:val="1"/>
        </w:numPr>
        <w:spacing w:line="288" w:lineRule="auto"/>
        <w:ind w:firstLine="480" w:firstLineChars="200"/>
        <w:jc w:val="left"/>
        <w:rPr/>
      </w:pPr>
      <w:hyperlink r:id="rId6">
        <w:r>
          <w:rPr>
            <w:rStyle w:val="Hyperlink"/>
            <w:rFonts w:hint="eastAsia"/>
            <w:noProof/>
          </w:rPr>
          <w:t>核心模块部署操作</w:t>
        </w:r>
      </w:hyperlink>
      <w:r>
        <w:rPr>
          <w:rFonts w:hint="eastAsia" w:ascii="微软雅黑" w:hAnsi="微软雅黑" w:eastAsia="微软雅黑"/>
          <w:noProof/>
          <w:color w:val="000000"/>
          <w:sz w:val="24"/>
        </w:rPr>
        <w:t xml:space="preserve">3.1 </w:t>
      </w:r>
      <w:hyperlink r:id="rId7">
        <w:r>
          <w:rPr>
            <w:rStyle w:val="Hyperlink"/>
            <w:rFonts w:hint="eastAsia"/>
            <w:noProof/>
          </w:rPr>
          <w:t>文档预处理与分块</w:t>
        </w:r>
      </w:hyperlink>
      <w:r>
        <w:rPr>
          <w:rFonts w:hint="eastAsia" w:ascii="微软雅黑" w:hAnsi="微软雅黑" w:eastAsia="微软雅黑"/>
          <w:noProof/>
          <w:color w:val="000000"/>
          <w:sz w:val="24"/>
        </w:rPr>
        <w:t xml:space="preserve">3.2 </w:t>
      </w:r>
      <w:hyperlink r:id="rId8">
        <w:r>
          <w:rPr>
            <w:rStyle w:val="Hyperlink"/>
            <w:rFonts w:hint="eastAsia"/>
            <w:noProof/>
          </w:rPr>
          <w:t>向量化与向量库搭建</w:t>
        </w:r>
      </w:hyperlink>
      <w:r>
        <w:rPr>
          <w:rFonts w:hint="eastAsia" w:ascii="微软雅黑" w:hAnsi="微软雅黑" w:eastAsia="微软雅黑"/>
          <w:noProof/>
          <w:color w:val="000000"/>
          <w:sz w:val="24"/>
        </w:rPr>
        <w:t xml:space="preserve">3.3 </w:t>
      </w:r>
      <w:hyperlink r:id="rId9">
        <w:r>
          <w:rPr>
            <w:rStyle w:val="Hyperlink"/>
            <w:rFonts w:hint="eastAsia"/>
            <w:noProof/>
          </w:rPr>
          <w:t>检索模块配置</w:t>
        </w:r>
      </w:hyperlink>
      <w:r>
        <w:rPr>
          <w:rFonts w:hint="eastAsia" w:ascii="微软雅黑" w:hAnsi="微软雅黑" w:eastAsia="微软雅黑"/>
          <w:noProof/>
          <w:color w:val="000000"/>
          <w:sz w:val="24"/>
        </w:rPr>
        <w:t xml:space="preserve">3.4 </w:t>
      </w:r>
      <w:hyperlink r:id="rId10">
        <w:r>
          <w:rPr>
            <w:rStyle w:val="Hyperlink"/>
            <w:rFonts w:hint="eastAsia"/>
            <w:noProof/>
          </w:rPr>
          <w:t>生成模型对接与提示工程</w:t>
        </w:r>
      </w:hyperlink>
    </w:p>
    <w:p>
      <w:pPr>
        <w:numPr>
          <w:ilvl w:val="0"/>
          <w:numId w:val="1"/>
        </w:numPr>
        <w:spacing w:line="288" w:lineRule="auto"/>
        <w:ind w:firstLineChars="200"/>
        <w:jc w:val="left"/>
        <w:rPr/>
      </w:pPr>
      <w:hyperlink r:id="rId11">
        <w:r>
          <w:rPr>
            <w:rStyle w:val="Hyperlink"/>
            <w:rFonts w:hint="eastAsia"/>
            <w:noProof/>
          </w:rPr>
          <w:t>端到端系统联调</w:t>
        </w:r>
      </w:hyperlink>
    </w:p>
    <w:p>
      <w:pPr>
        <w:numPr>
          <w:ilvl w:val="0"/>
          <w:numId w:val="1"/>
        </w:numPr>
        <w:spacing w:line="288" w:lineRule="auto"/>
        <w:ind w:firstLineChars="200"/>
        <w:jc w:val="left"/>
        <w:rPr/>
      </w:pPr>
      <w:hyperlink r:id="rId12">
        <w:r>
          <w:rPr>
            <w:rStyle w:val="Hyperlink"/>
            <w:rFonts w:hint="eastAsia"/>
            <w:noProof/>
          </w:rPr>
          <w:t>性能优化指南</w:t>
        </w:r>
      </w:hyperlink>
    </w:p>
    <w:p>
      <w:pPr>
        <w:numPr>
          <w:ilvl w:val="0"/>
          <w:numId w:val="1"/>
        </w:numPr>
        <w:spacing w:line="288" w:lineRule="auto"/>
        <w:ind w:firstLineChars="200"/>
        <w:jc w:val="left"/>
        <w:rPr/>
      </w:pPr>
      <w:hyperlink r:id="rId13">
        <w:r>
          <w:rPr>
            <w:rStyle w:val="Hyperlink"/>
            <w:rFonts w:hint="eastAsia"/>
            <w:noProof/>
          </w:rPr>
          <w:t>常见问题排查</w:t>
        </w:r>
      </w:hyperlink>
    </w:p>
    <w:p>
      <w:pPr>
        <w:pStyle w:val="Heading2"/>
        <w:spacing w:line="288" w:lineRule="auto"/>
        <w:ind/>
        <w:jc w:val="left"/>
      </w:pPr>
      <w:r>
        <w:rPr>
          <w:rFonts w:hint="eastAsia" w:ascii="微软雅黑" w:hAnsi="微软雅黑" w:eastAsia="微软雅黑"/>
          <w:b/>
          <w:noProof/>
          <w:color w:val="000000"/>
          <w:sz w:val="36"/>
        </w:rPr>
        <w:t xml:space="preserve">1. RAG基础概念与适用场景</w:t>
      </w:r>
    </w:p>
    <w:p>
      <w:pPr>
        <w:pStyle w:val="Heading2"/>
        <w:spacing w:line="288" w:lineRule="auto"/>
        <w:ind/>
        <w:jc w:val="left"/>
      </w:pPr>
      <w:r>
        <w:rPr>
          <w:rFonts w:hint="eastAsia" w:ascii="微软雅黑" w:hAnsi="微软雅黑" w:eastAsia="微软雅黑"/>
          <w:b/>
          <w:noProof/>
          <w:color w:val="000000"/>
          <w:sz w:val="36"/>
        </w:rPr>
        <w:t>RAG全称检索增强生成，是将外部知识库检索与大语言模型生成能力结合的架构，核心解决通用大模型四大问题：</w:t>
      </w:r>
    </w:p>
    <w:p>
      <w:pPr>
        <w:pStyle w:val="Heading2"/>
        <w:spacing w:line="288" w:lineRule="auto"/>
        <w:ind/>
        <w:jc w:val="left"/>
      </w:pPr>
      <w:r>
        <w:rPr>
          <w:rFonts w:hint="eastAsia" w:ascii="微软雅黑" w:hAnsi="微软雅黑" w:eastAsia="微软雅黑"/>
          <w:b/>
          <w:noProof/>
          <w:color w:val="000000"/>
          <w:sz w:val="36"/>
        </w:rPr>
        <w:t xml:space="preserve">1. **知识过时**：训练数据截止后无法获取最新知识</w:t>
      </w:r>
    </w:p>
    <w:p>
      <w:pPr>
        <w:pStyle w:val="Heading2"/>
        <w:spacing w:line="288" w:lineRule="auto"/>
        <w:ind/>
        <w:jc w:val="left"/>
      </w:pPr>
      <w:r>
        <w:rPr>
          <w:rFonts w:hint="eastAsia" w:ascii="微软雅黑" w:hAnsi="微软雅黑" w:eastAsia="微软雅黑"/>
          <w:b/>
          <w:noProof/>
          <w:color w:val="000000"/>
          <w:sz w:val="36"/>
        </w:rPr>
        <w:t xml:space="preserve">2. **私有知识缺失**：无法读取企业内部文档、业务资料</w:t>
      </w:r>
    </w:p>
    <w:p>
      <w:pPr>
        <w:pStyle w:val="Heading2"/>
        <w:spacing w:line="288" w:lineRule="auto"/>
        <w:ind/>
        <w:jc w:val="left"/>
      </w:pPr>
      <w:r>
        <w:rPr>
          <w:rFonts w:hint="eastAsia" w:ascii="微软雅黑" w:hAnsi="微软雅黑" w:eastAsia="微软雅黑"/>
          <w:b/>
          <w:noProof/>
          <w:color w:val="000000"/>
          <w:sz w:val="36"/>
        </w:rPr>
        <w:t xml:space="preserve">3. **幻觉问题**：信息不足时编造虚假内容</w:t>
      </w:r>
    </w:p>
    <w:p>
      <w:pPr>
        <w:pStyle w:val="Heading2"/>
        <w:spacing w:line="288" w:lineRule="auto"/>
        <w:ind/>
        <w:jc w:val="left"/>
      </w:pPr>
      <w:r>
        <w:rPr>
          <w:rFonts w:hint="eastAsia" w:ascii="微软雅黑" w:hAnsi="微软雅黑" w:eastAsia="微软雅黑"/>
          <w:b/>
          <w:noProof/>
          <w:color w:val="000000"/>
          <w:sz w:val="36"/>
        </w:rPr>
        <w:t xml:space="preserve">4. **溯源困难**：无法追溯答案来源</w:t>
      </w:r>
    </w:p>
    <w:p>
      <w:pPr>
        <w:pStyle w:val="Heading3"/>
        <w:spacing w:line="288" w:lineRule="auto"/>
        <w:ind/>
        <w:jc w:val="left"/>
      </w:pPr>
      <w:r>
        <w:rPr>
          <w:rFonts w:hint="eastAsia" w:ascii="微软雅黑" w:hAnsi="微软雅黑" w:eastAsia="微软雅黑"/>
          <w:b/>
          <w:noProof/>
          <w:color w:val="000000"/>
          <w:sz w:val="32"/>
        </w:rPr>
        <w:t>适用场景</w:t>
      </w:r>
    </w:p>
    <w:tbl>
      <w:tblPr>
        <w:tblW w:w="5000" w:type="pct"/>
      </w:tblPr>
      <w:tblGrid>
        <w:gridCol w:w="4513"/>
        <w:gridCol w:w="4513"/>
      </w:tblGrid>
      <w:tr>
        <w:trPr/>
        <w:tc>
          <w:tcPr>
            <w:tcBorders>
              <w:top w:val="single" w:color="222222" w:sz="6"/>
              <w:left w:val="single" w:color="222222" w:sz="6"/>
              <w:bottom w:val="single" w:color="222222" w:sz="6"/>
              <w:right w:val="single" w:color="222222" w:sz="6"/>
            </w:tcBorders>
          </w:tcPr>
          <w:p>
            <w:pPr>
              <w:spacing w:line="288" w:lineRule="auto"/>
              <w:ind/>
              <w:jc w:val="center"/>
            </w:pPr>
            <w:r>
              <w:rPr>
                <w:rFonts w:hint="eastAsia" w:ascii="微软雅黑" w:hAnsi="微软雅黑" w:eastAsia="微软雅黑"/>
                <w:b/>
                <w:noProof/>
                <w:color w:val="000000"/>
                <w:sz w:val="24"/>
              </w:rPr>
              <w:t>场景类型</w:t>
            </w:r>
          </w:p>
        </w:tc>
        <w:tc>
          <w:tcPr>
            <w:tcBorders>
              <w:top w:val="single" w:color="222222" w:sz="6"/>
              <w:left w:val="single" w:color="222222" w:sz="6"/>
              <w:bottom w:val="single" w:color="222222" w:sz="6"/>
              <w:right w:val="single" w:color="222222" w:sz="6"/>
            </w:tcBorders>
          </w:tcPr>
          <w:p>
            <w:pPr>
              <w:spacing w:line="288" w:lineRule="auto"/>
              <w:ind/>
              <w:jc w:val="center"/>
            </w:pPr>
            <w:r>
              <w:rPr>
                <w:rFonts w:hint="eastAsia" w:ascii="微软雅黑" w:hAnsi="微软雅黑" w:eastAsia="微软雅黑"/>
                <w:b/>
                <w:noProof/>
                <w:color w:val="000000"/>
                <w:sz w:val="24"/>
              </w:rPr>
              <w:t>典型案例</w:t>
            </w:r>
          </w:p>
        </w:tc>
      </w:tr>
      <w:tr>
        <w:trPr/>
        <w:tc>
          <w:tcPr>
            <w:tcBorders>
              <w:top w:val="single" w:color="222222" w:sz="6"/>
              <w:left w:val="single" w:color="222222" w:sz="6"/>
              <w:bottom w:val="single" w:color="222222" w:sz="6"/>
              <w:right w:val="single" w:color="222222" w:sz="6"/>
            </w:tcBorders>
          </w:tcPr>
          <w:p>
            <w:pPr>
              <w:spacing w:line="288" w:lineRule="auto"/>
              <w:ind/>
              <w:jc w:val="left"/>
            </w:pPr>
            <w:r>
              <w:rPr>
                <w:rFonts w:hint="eastAsia" w:ascii="微软雅黑" w:hAnsi="微软雅黑" w:eastAsia="微软雅黑"/>
                <w:noProof/>
                <w:color w:val="000000"/>
                <w:sz w:val="24"/>
              </w:rPr>
              <w:t>企业知识管理</w:t>
            </w:r>
          </w:p>
        </w:tc>
        <w:tc>
          <w:tcPr>
            <w:tcBorders>
              <w:top w:val="single" w:color="222222" w:sz="6"/>
              <w:left w:val="single" w:color="222222" w:sz="6"/>
              <w:bottom w:val="single" w:color="222222" w:sz="6"/>
              <w:right w:val="single" w:color="222222" w:sz="6"/>
            </w:tcBorders>
          </w:tcPr>
          <w:p>
            <w:pPr>
              <w:spacing w:line="288" w:lineRule="auto"/>
              <w:ind/>
              <w:jc w:val="left"/>
            </w:pPr>
            <w:r>
              <w:rPr>
                <w:rFonts w:hint="eastAsia" w:ascii="微软雅黑" w:hAnsi="微软雅黑" w:eastAsia="微软雅黑"/>
                <w:noProof/>
                <w:color w:val="000000"/>
                <w:sz w:val="24"/>
              </w:rPr>
              <w:t>内部制度问答、产品手册查询、技术文档助手</w:t>
            </w:r>
          </w:p>
        </w:tc>
      </w:tr>
      <w:tr>
        <w:trPr/>
        <w:tc>
          <w:tcPr>
            <w:tcBorders>
              <w:top w:val="single" w:color="222222" w:sz="6"/>
              <w:left w:val="single" w:color="222222" w:sz="6"/>
              <w:bottom w:val="single" w:color="222222" w:sz="6"/>
              <w:right w:val="single" w:color="222222" w:sz="6"/>
            </w:tcBorders>
          </w:tcPr>
          <w:p>
            <w:pPr>
              <w:spacing w:line="288" w:lineRule="auto"/>
              <w:ind/>
              <w:jc w:val="left"/>
            </w:pPr>
            <w:r>
              <w:rPr>
                <w:rFonts w:hint="eastAsia" w:ascii="微软雅黑" w:hAnsi="微软雅黑" w:eastAsia="微软雅黑"/>
                <w:noProof/>
                <w:color w:val="000000"/>
                <w:sz w:val="24"/>
              </w:rPr>
              <w:t>客户服务</w:t>
            </w:r>
          </w:p>
        </w:tc>
        <w:tc>
          <w:tcPr>
            <w:tcBorders>
              <w:top w:val="single" w:color="222222" w:sz="6"/>
              <w:left w:val="single" w:color="222222" w:sz="6"/>
              <w:bottom w:val="single" w:color="222222" w:sz="6"/>
              <w:right w:val="single" w:color="222222" w:sz="6"/>
            </w:tcBorders>
          </w:tcPr>
          <w:p>
            <w:pPr>
              <w:spacing w:line="288" w:lineRule="auto"/>
              <w:ind/>
              <w:jc w:val="left"/>
            </w:pPr>
            <w:r>
              <w:rPr>
                <w:rFonts w:hint="eastAsia" w:ascii="微软雅黑" w:hAnsi="微软雅黑" w:eastAsia="微软雅黑"/>
                <w:noProof/>
                <w:color w:val="000000"/>
                <w:sz w:val="24"/>
              </w:rPr>
              <w:t>智能客服知识库问答、售后故障排查</w:t>
            </w:r>
          </w:p>
        </w:tc>
      </w:tr>
      <w:tr>
        <w:trPr/>
        <w:tc>
          <w:tcPr>
            <w:tcBorders>
              <w:top w:val="single" w:color="222222" w:sz="6"/>
              <w:left w:val="single" w:color="222222" w:sz="6"/>
              <w:bottom w:val="single" w:color="222222" w:sz="6"/>
              <w:right w:val="single" w:color="222222" w:sz="6"/>
            </w:tcBorders>
          </w:tcPr>
          <w:p>
            <w:pPr>
              <w:spacing w:line="288" w:lineRule="auto"/>
              <w:ind/>
              <w:jc w:val="left"/>
            </w:pPr>
            <w:r>
              <w:rPr>
                <w:rFonts w:hint="eastAsia" w:ascii="微软雅黑" w:hAnsi="微软雅黑" w:eastAsia="微软雅黑"/>
                <w:noProof/>
                <w:color w:val="000000"/>
                <w:sz w:val="24"/>
              </w:rPr>
              <w:t>专业领域应用</w:t>
            </w:r>
          </w:p>
        </w:tc>
        <w:tc>
          <w:tcPr>
            <w:tcBorders>
              <w:top w:val="single" w:color="222222" w:sz="6"/>
              <w:left w:val="single" w:color="222222" w:sz="6"/>
              <w:bottom w:val="single" w:color="222222" w:sz="6"/>
              <w:right w:val="single" w:color="222222" w:sz="6"/>
            </w:tcBorders>
          </w:tcPr>
          <w:p>
            <w:pPr>
              <w:spacing w:line="288" w:lineRule="auto"/>
              <w:ind/>
              <w:jc w:val="left"/>
            </w:pPr>
            <w:r>
              <w:rPr>
                <w:rFonts w:hint="eastAsia" w:ascii="微软雅黑" w:hAnsi="微软雅黑" w:eastAsia="微软雅黑"/>
                <w:noProof/>
                <w:color w:val="000000"/>
                <w:sz w:val="24"/>
              </w:rPr>
              <w:t>政策法规查询、法律条文检索、医学资料问答</w:t>
            </w:r>
          </w:p>
        </w:tc>
      </w:tr>
    </w:tbl>
    <w:p>
      <w:pPr>
        <w:spacing w:line="288" w:lineRule="auto"/>
        <w:ind w:firstLine="480" w:firstLineChars="200"/>
        <w:jc w:val="left"/>
      </w:pPr>
      <w:r>
        <w:rPr>
          <w:rFonts w:hint="eastAsia" w:ascii="微软雅黑" w:hAnsi="微软雅黑" w:eastAsia="微软雅黑"/>
          <w:noProof/>
          <w:color w:val="000000"/>
          <w:sz w:val="24"/>
        </w:rPr>
        <w:t>本手册基于开源工具栈完成集成，适用于中小规模企业本地部署或原型验证场景。</w:t>
      </w:r>
    </w:p>
    <w:p>
      <w:pPr>
        <w:pStyle w:val="Heading2"/>
        <w:spacing w:line="288" w:lineRule="auto"/>
        <w:ind/>
        <w:jc w:val="left"/>
      </w:pPr>
      <w:r>
        <w:rPr>
          <w:rFonts w:hint="eastAsia" w:ascii="微软雅黑" w:hAnsi="微软雅黑" w:eastAsia="微软雅黑"/>
          <w:b/>
          <w:noProof/>
          <w:color w:val="000000"/>
          <w:sz w:val="36"/>
        </w:rPr>
        <w:t xml:space="preserve">2. 环境准备与依赖安装</w:t>
      </w:r>
    </w:p>
    <w:p>
      <w:pPr>
        <w:pStyle w:val="Heading2"/>
        <w:spacing w:line="288" w:lineRule="auto"/>
        <w:ind/>
        <w:jc w:val="left"/>
      </w:pPr>
      <w:r>
        <w:rPr>
          <w:rFonts w:hint="eastAsia" w:ascii="微软雅黑" w:hAnsi="微软雅黑" w:eastAsia="微软雅黑"/>
          <w:b/>
          <w:noProof/>
          <w:color w:val="000000"/>
          <w:sz w:val="36"/>
        </w:rPr>
        <w:t xml:space="preserve">### 2.1 基础环境要求</w:t>
      </w:r>
    </w:p>
    <w:p>
      <w:pPr>
        <w:pStyle w:val="Heading2"/>
        <w:spacing w:line="288" w:lineRule="auto"/>
        <w:ind/>
        <w:jc w:val="left"/>
      </w:pPr>
      <w:r>
        <w:rPr>
          <w:rFonts w:hint="eastAsia" w:ascii="微软雅黑" w:hAnsi="微软雅黑" w:eastAsia="微软雅黑"/>
          <w:b/>
          <w:noProof/>
          <w:color w:val="000000"/>
          <w:sz w:val="36"/>
        </w:rPr>
        <w:t xml:space="preserve">| 配置类型 | 最低要求 | 推荐配置 |</w:t>
      </w:r>
    </w:p>
    <w:p>
      <w:pPr>
        <w:pStyle w:val="Heading2"/>
        <w:spacing w:line="288" w:lineRule="auto"/>
        <w:ind/>
        <w:jc w:val="left"/>
      </w:pPr>
      <w:r>
        <w:rPr>
          <w:rFonts w:hint="eastAsia" w:ascii="微软雅黑" w:hAnsi="微软雅黑" w:eastAsia="微软雅黑"/>
          <w:b/>
          <w:noProof/>
          <w:color w:val="000000"/>
          <w:sz w:val="36"/>
        </w:rPr>
        <w:t>|---------|---------|---------|</w:t>
      </w:r>
    </w:p>
    <w:p>
      <w:pPr>
        <w:pStyle w:val="Heading2"/>
        <w:spacing w:line="288" w:lineRule="auto"/>
        <w:ind/>
        <w:jc w:val="left"/>
      </w:pPr>
      <w:r>
        <w:rPr>
          <w:rFonts w:hint="eastAsia" w:ascii="微软雅黑" w:hAnsi="微软雅黑" w:eastAsia="微软雅黑"/>
          <w:b/>
          <w:noProof/>
          <w:color w:val="000000"/>
          <w:sz w:val="36"/>
        </w:rPr>
        <w:t xml:space="preserve">| 内存 | ≥16GB | ≥32GB |</w:t>
      </w:r>
    </w:p>
    <w:p>
      <w:pPr>
        <w:pStyle w:val="Heading2"/>
        <w:spacing w:line="288" w:lineRule="auto"/>
        <w:ind/>
        <w:jc w:val="left"/>
      </w:pPr>
      <w:r>
        <w:rPr>
          <w:rFonts w:hint="eastAsia" w:ascii="微软雅黑" w:hAnsi="微软雅黑" w:eastAsia="微软雅黑"/>
          <w:b/>
          <w:noProof/>
          <w:color w:val="000000"/>
          <w:sz w:val="36"/>
        </w:rPr>
        <w:t xml:space="preserve">| CPU | 4核以上 | 8核以上 |</w:t>
      </w:r>
    </w:p>
    <w:p>
      <w:pPr>
        <w:pStyle w:val="Heading2"/>
        <w:spacing w:line="288" w:lineRule="auto"/>
        <w:ind/>
        <w:jc w:val="left"/>
      </w:pPr>
      <w:r>
        <w:rPr>
          <w:rFonts w:hint="eastAsia" w:ascii="微软雅黑" w:hAnsi="微软雅黑" w:eastAsia="微软雅黑"/>
          <w:b/>
          <w:noProof/>
          <w:color w:val="000000"/>
          <w:sz w:val="36"/>
        </w:rPr>
        <w:t xml:space="preserve">| GPU | 可选（CPU可运行原型） | 显存≥8GB |</w:t>
      </w:r>
    </w:p>
    <w:p>
      <w:pPr>
        <w:pStyle w:val="Heading2"/>
        <w:spacing w:line="288" w:lineRule="auto"/>
        <w:ind/>
        <w:jc w:val="left"/>
      </w:pPr>
      <w:r>
        <w:rPr>
          <w:rFonts w:hint="eastAsia" w:ascii="微软雅黑" w:hAnsi="微软雅黑" w:eastAsia="微软雅黑"/>
          <w:b/>
          <w:noProof/>
          <w:color w:val="000000"/>
          <w:sz w:val="36"/>
        </w:rPr>
        <w:t xml:space="preserve">| 系统 | Linux/macOS/Windows | Linux |</w:t>
      </w:r>
    </w:p>
    <w:p>
      <w:pPr>
        <w:pStyle w:val="Heading2"/>
        <w:spacing w:line="288" w:lineRule="auto"/>
        <w:ind/>
        <w:jc w:val="left"/>
      </w:pPr>
      <w:r>
        <w:rPr>
          <w:rFonts w:hint="eastAsia" w:ascii="微软雅黑" w:hAnsi="微软雅黑" w:eastAsia="微软雅黑"/>
          <w:b/>
          <w:noProof/>
          <w:color w:val="000000"/>
          <w:sz w:val="36"/>
        </w:rPr>
        <w:t xml:space="preserve">| Python版本 | ≥3.9 | 3.10+ |</w:t>
      </w:r>
    </w:p>
    <w:p>
      <w:pPr>
        <w:pStyle w:val="Heading3"/>
        <w:spacing w:line="288" w:lineRule="auto"/>
        <w:ind/>
        <w:jc w:val="left"/>
      </w:pPr>
      <w:r>
        <w:rPr>
          <w:rFonts w:hint="eastAsia" w:ascii="微软雅黑" w:hAnsi="微软雅黑" w:eastAsia="微软雅黑"/>
          <w:b/>
          <w:noProof/>
          <w:color w:val="000000"/>
          <w:sz w:val="32"/>
        </w:rPr>
        <w:t xml:space="preserve">2.2 核心依赖安装</w:t>
      </w:r>
    </w:p>
    <w:p>
      <w:pPr>
        <w:spacing w:line="288" w:lineRule="auto"/>
        <w:ind w:firstLine="480" w:firstLineChars="200"/>
        <w:jc w:val="left"/>
      </w:pPr>
      <w:r>
        <w:rPr>
          <w:rFonts w:hint="eastAsia" w:ascii="微软雅黑" w:hAnsi="微软雅黑" w:eastAsia="微软雅黑"/>
          <w:noProof/>
          <w:color w:val="000000"/>
          <w:sz w:val="24"/>
        </w:rPr>
        <w:t>创建虚拟环境后执行以下命令安装依赖：</w:t>
      </w:r>
    </w:p>
    <w:p>
      <w:pPr>
        <w:spacing w:line="288" w:lineRule="auto"/>
        <w:ind w:firstLine="480" w:firstLineChars="200"/>
        <w:jc w:val="left"/>
      </w:pPr>
      <w:r>
        <w:rPr>
          <w:rFonts w:hint="eastAsia" w:ascii="微软雅黑" w:hAnsi="微软雅黑" w:eastAsia="微软雅黑"/>
          <w:noProof/>
          <w:color w:val="000000"/>
          <w:sz w:val="24"/>
        </w:rPr>
        <w:t xml:space="preserve"># 创建虚拟环境</w:t>
      </w:r>
    </w:p>
    <w:p>
      <w:pPr>
        <w:spacing w:line="288" w:lineRule="auto"/>
        <w:ind w:firstLine="480" w:firstLineChars="200"/>
        <w:jc w:val="left"/>
      </w:pPr>
      <w:r>
        <w:rPr>
          <w:rFonts w:hint="eastAsia" w:ascii="微软雅黑" w:hAnsi="微软雅黑" w:eastAsia="微软雅黑"/>
          <w:noProof/>
          <w:color w:val="000000"/>
          <w:sz w:val="24"/>
        </w:rPr>
        <w:t xml:space="preserve">python -m venv rag-env</w:t>
      </w:r>
    </w:p>
    <w:p>
      <w:pPr>
        <w:spacing w:line="288" w:lineRule="auto"/>
        <w:ind w:firstLine="480" w:firstLineChars="200"/>
        <w:jc w:val="left"/>
      </w:pPr>
      <w:r>
        <w:rPr>
          <w:rFonts w:hint="eastAsia" w:ascii="微软雅黑" w:hAnsi="微软雅黑" w:eastAsia="微软雅黑"/>
          <w:noProof/>
          <w:color w:val="000000"/>
          <w:sz w:val="24"/>
        </w:rPr>
        <w:t xml:space="preserve"># 激活环境（Linux/macOS）</w:t>
      </w:r>
    </w:p>
    <w:p>
      <w:pPr>
        <w:spacing w:line="288" w:lineRule="auto"/>
        <w:ind w:firstLine="480" w:firstLineChars="200"/>
        <w:jc w:val="left"/>
      </w:pPr>
      <w:r>
        <w:rPr>
          <w:rFonts w:hint="eastAsia" w:ascii="微软雅黑" w:hAnsi="微软雅黑" w:eastAsia="微软雅黑"/>
          <w:noProof/>
          <w:color w:val="000000"/>
          <w:sz w:val="24"/>
        </w:rPr>
        <w:t xml:space="preserve">source rag-env/bin/activate</w:t>
      </w:r>
    </w:p>
    <w:p>
      <w:pPr>
        <w:spacing w:line="288" w:lineRule="auto"/>
        <w:ind w:firstLine="480" w:firstLineChars="200"/>
        <w:jc w:val="left"/>
      </w:pPr>
      <w:r>
        <w:rPr>
          <w:rFonts w:hint="eastAsia" w:ascii="微软雅黑" w:hAnsi="微软雅黑" w:eastAsia="微软雅黑"/>
          <w:noProof/>
          <w:color w:val="000000"/>
          <w:sz w:val="24"/>
        </w:rPr>
        <w:t xml:space="preserve"># 激活环境（Windows）</w:t>
      </w:r>
    </w:p>
    <w:p>
      <w:pPr>
        <w:spacing w:line="288" w:lineRule="auto"/>
        <w:ind w:firstLine="480" w:firstLineChars="200"/>
        <w:jc w:val="left"/>
      </w:pPr>
      <w:r>
        <w:rPr>
          <w:rFonts w:hint="eastAsia" w:ascii="微软雅黑" w:hAnsi="微软雅黑" w:eastAsia="微软雅黑"/>
          <w:noProof/>
          <w:color w:val="000000"/>
          <w:sz w:val="24"/>
        </w:rPr>
        <w:t>rag-env\Scripts\activate</w:t>
      </w:r>
    </w:p>
    <w:p>
      <w:pPr>
        <w:spacing w:line="288" w:lineRule="auto"/>
        <w:ind w:firstLine="480" w:firstLineChars="200"/>
        <w:jc w:val="left"/>
      </w:pPr>
      <w:r>
        <w:rPr>
          <w:rFonts w:hint="eastAsia" w:ascii="微软雅黑" w:hAnsi="微软雅黑" w:eastAsia="微软雅黑"/>
          <w:noProof/>
          <w:color w:val="000000"/>
          <w:sz w:val="24"/>
        </w:rPr>
        <w:t xml:space="preserve"># 安装核心依赖</w:t>
      </w:r>
    </w:p>
    <w:p>
      <w:pPr>
        <w:spacing w:line="288" w:lineRule="auto"/>
        <w:ind w:firstLine="480" w:firstLineChars="200"/>
        <w:jc w:val="left"/>
      </w:pPr>
      <w:r>
        <w:rPr>
          <w:rFonts w:hint="eastAsia" w:ascii="微软雅黑" w:hAnsi="微软雅黑" w:eastAsia="微软雅黑"/>
          <w:noProof/>
          <w:color w:val="000000"/>
          <w:sz w:val="24"/>
        </w:rPr>
        <w:t xml:space="preserve">pip install langchain langchain-openai chromadb sentence-transformers pypdf unstructured tiktoken</w:t>
      </w:r>
    </w:p>
    <w:p>
      <w:pPr>
        <w:spacing w:line="288" w:lineRule="auto"/>
        <w:ind w:firstLine="480" w:firstLineChars="200"/>
        <w:jc w:val="left"/>
      </w:pPr>
      <w:r>
        <w:rPr>
          <w:rFonts w:hint="eastAsia" w:ascii="微软雅黑" w:hAnsi="微软雅黑" w:eastAsia="微软雅黑"/>
          <w:noProof/>
          <w:color w:val="000000"/>
          <w:sz w:val="24"/>
        </w:rPr>
        <w:t xml:space="preserve">若为Windows本地部署Chroma，需提前安装Visual Studio Build Tools并勾选C++编译选项，用于编译hnswlib依赖。</w:t>
      </w:r>
    </w:p>
    <w:p>
      <w:pPr>
        <w:pStyle w:val="Heading3"/>
        <w:spacing w:line="288" w:lineRule="auto"/>
        <w:ind/>
        <w:jc w:val="left"/>
      </w:pPr>
      <w:r>
        <w:rPr>
          <w:rFonts w:hint="eastAsia" w:ascii="微软雅黑" w:hAnsi="微软雅黑" w:eastAsia="微软雅黑"/>
          <w:b/>
          <w:noProof/>
          <w:color w:val="000000"/>
          <w:sz w:val="32"/>
        </w:rPr>
        <w:t xml:space="preserve">2.3 配置文件初始化</w:t>
      </w:r>
    </w:p>
    <w:p>
      <w:pPr>
        <w:spacing w:line="288" w:lineRule="auto"/>
        <w:ind w:firstLine="480" w:firstLineChars="200"/>
        <w:jc w:val="left"/>
      </w:pPr>
      <w:r>
        <w:rPr>
          <w:rFonts w:hint="eastAsia" w:ascii="微软雅黑" w:hAnsi="微软雅黑" w:eastAsia="微软雅黑"/>
          <w:noProof/>
          <w:color w:val="000000"/>
          <w:sz w:val="24"/>
        </w:rPr>
        <w:t>在项目根目录创建</w:t>
      </w:r>
      <w:r>
        <w:rPr>
          <w:rFonts w:hint="eastAsia" w:ascii="微软雅黑" w:hAnsi="微软雅黑" w:eastAsia="微软雅黑"/>
          <w:noProof/>
          <w:color w:val="000000"/>
          <w:sz w:val="24"/>
        </w:rPr>
        <w:t>config.yaml</w:t>
      </w:r>
      <w:r>
        <w:rPr>
          <w:rFonts w:hint="eastAsia" w:ascii="微软雅黑" w:hAnsi="微软雅黑" w:eastAsia="微软雅黑"/>
          <w:noProof/>
          <w:color w:val="000000"/>
          <w:sz w:val="24"/>
        </w:rPr>
        <w:t>，填入基础配置：</w:t>
      </w:r>
    </w:p>
    <w:p>
      <w:pPr>
        <w:spacing w:line="288" w:lineRule="auto"/>
        <w:ind w:firstLine="480" w:firstLineChars="200"/>
        <w:jc w:val="left"/>
      </w:pPr>
      <w:r>
        <w:rPr>
          <w:rFonts w:hint="eastAsia" w:ascii="微软雅黑" w:hAnsi="微软雅黑" w:eastAsia="微软雅黑"/>
          <w:noProof/>
          <w:color w:val="000000"/>
          <w:sz w:val="24"/>
        </w:rPr>
        <w:t xml:space="preserve"># 大模型配置</w:t>
      </w:r>
    </w:p>
    <w:p>
      <w:pPr>
        <w:spacing w:line="288" w:lineRule="auto"/>
        <w:ind w:firstLine="480" w:firstLineChars="200"/>
        <w:jc w:val="left"/>
      </w:pPr>
      <w:r>
        <w:rPr>
          <w:rFonts w:hint="eastAsia" w:ascii="微软雅黑" w:hAnsi="微软雅黑" w:eastAsia="微软雅黑"/>
          <w:noProof/>
          <w:color w:val="000000"/>
          <w:sz w:val="24"/>
        </w:rPr>
        <w:t>llm:</w:t>
      </w:r>
    </w:p>
    <w:p>
      <w:pPr>
        <w:spacing w:line="288" w:lineRule="auto"/>
        <w:ind w:firstLine="480" w:firstLineChars="200"/>
        <w:jc w:val="left"/>
      </w:pPr>
      <w:r>
        <w:rPr>
          <w:rFonts w:hint="eastAsia" w:ascii="微软雅黑" w:hAnsi="微软雅黑" w:eastAsia="微软雅黑"/>
          <w:noProof/>
          <w:color w:val="000000"/>
          <w:sz w:val="24"/>
        </w:rPr>
        <w:t xml:space="preserve">  model_name: "gpt-4o"</w:t>
      </w:r>
    </w:p>
    <w:p>
      <w:pPr>
        <w:spacing w:line="288" w:lineRule="auto"/>
        <w:ind w:firstLine="480" w:firstLineChars="200"/>
        <w:jc w:val="left"/>
      </w:pPr>
      <w:r>
        <w:rPr>
          <w:rFonts w:hint="eastAsia" w:ascii="微软雅黑" w:hAnsi="微软雅黑" w:eastAsia="微软雅黑"/>
          <w:noProof/>
          <w:color w:val="000000"/>
          <w:sz w:val="24"/>
        </w:rPr>
        <w:t xml:space="preserve">  api_key: "你的API密钥"</w:t>
      </w:r>
    </w:p>
    <w:p>
      <w:pPr>
        <w:spacing w:line="288" w:lineRule="auto"/>
        <w:ind w:firstLine="480" w:firstLineChars="200"/>
        <w:jc w:val="left"/>
      </w:pPr>
      <w:r>
        <w:rPr>
          <w:rFonts w:hint="eastAsia" w:ascii="微软雅黑" w:hAnsi="微软雅黑" w:eastAsia="微软雅黑"/>
          <w:noProof/>
          <w:color w:val="000000"/>
          <w:sz w:val="24"/>
        </w:rPr>
        <w:t xml:space="preserve">  base_url: "你的接口地址（若使用私有部署可修改）"</w:t>
      </w:r>
    </w:p>
    <w:p>
      <w:pPr>
        <w:spacing w:line="288" w:lineRule="auto"/>
        <w:ind w:firstLine="480" w:firstLineChars="200"/>
        <w:jc w:val="left"/>
      </w:pPr>
      <w:r>
        <w:rPr>
          <w:rFonts w:hint="eastAsia" w:ascii="微软雅黑" w:hAnsi="微软雅黑" w:eastAsia="微软雅黑"/>
          <w:noProof/>
          <w:color w:val="000000"/>
          <w:sz w:val="24"/>
        </w:rPr>
        <w:t xml:space="preserve"># 向量化配置</w:t>
      </w:r>
    </w:p>
    <w:p>
      <w:pPr>
        <w:spacing w:line="288" w:lineRule="auto"/>
        <w:ind w:firstLine="480" w:firstLineChars="200"/>
        <w:jc w:val="left"/>
      </w:pPr>
      <w:r>
        <w:rPr>
          <w:rFonts w:hint="eastAsia" w:ascii="微软雅黑" w:hAnsi="微软雅黑" w:eastAsia="微软雅黑"/>
          <w:noProof/>
          <w:color w:val="000000"/>
          <w:sz w:val="24"/>
        </w:rPr>
        <w:t>embedding:</w:t>
      </w:r>
    </w:p>
    <w:p>
      <w:pPr>
        <w:spacing w:line="288" w:lineRule="auto"/>
        <w:ind w:firstLine="480" w:firstLineChars="200"/>
        <w:jc w:val="left"/>
      </w:pPr>
      <w:r>
        <w:rPr>
          <w:rFonts w:hint="eastAsia" w:ascii="微软雅黑" w:hAnsi="微软雅黑" w:eastAsia="微软雅黑"/>
          <w:noProof/>
          <w:color w:val="000000"/>
          <w:sz w:val="24"/>
        </w:rPr>
        <w:t xml:space="preserve">  model_name: "jina-embeddings-v2-base-zh"</w:t>
      </w:r>
    </w:p>
    <w:p>
      <w:pPr>
        <w:spacing w:line="288" w:lineRule="auto"/>
        <w:ind w:firstLine="480" w:firstLineChars="200"/>
        <w:jc w:val="left"/>
      </w:pPr>
      <w:r>
        <w:rPr>
          <w:rFonts w:hint="eastAsia" w:ascii="微软雅黑" w:hAnsi="微软雅黑" w:eastAsia="微软雅黑"/>
          <w:noProof/>
          <w:color w:val="000000"/>
          <w:sz w:val="24"/>
        </w:rPr>
        <w:t xml:space="preserve">  device: "cpu" # GPU可改为cuda</w:t>
      </w:r>
    </w:p>
    <w:p>
      <w:pPr>
        <w:spacing w:line="288" w:lineRule="auto"/>
        <w:ind w:firstLine="480" w:firstLineChars="200"/>
        <w:jc w:val="left"/>
      </w:pPr>
      <w:r>
        <w:rPr>
          <w:rFonts w:hint="eastAsia" w:ascii="微软雅黑" w:hAnsi="微软雅黑" w:eastAsia="微软雅黑"/>
          <w:noProof/>
          <w:color w:val="000000"/>
          <w:sz w:val="24"/>
        </w:rPr>
        <w:t xml:space="preserve">  normalize_embeddings: true</w:t>
      </w:r>
    </w:p>
    <w:p>
      <w:pPr>
        <w:spacing w:line="288" w:lineRule="auto"/>
        <w:ind w:firstLine="480" w:firstLineChars="200"/>
        <w:jc w:val="left"/>
      </w:pPr>
      <w:r>
        <w:rPr>
          <w:rFonts w:hint="eastAsia" w:ascii="微软雅黑" w:hAnsi="微软雅黑" w:eastAsia="微软雅黑"/>
          <w:noProof/>
          <w:color w:val="000000"/>
          <w:sz w:val="24"/>
        </w:rPr>
        <w:t xml:space="preserve"># 文档处理配置</w:t>
      </w:r>
    </w:p>
    <w:p>
      <w:pPr>
        <w:spacing w:line="288" w:lineRule="auto"/>
        <w:ind w:firstLine="480" w:firstLineChars="200"/>
        <w:jc w:val="left"/>
      </w:pPr>
      <w:r>
        <w:rPr>
          <w:rFonts w:hint="eastAsia" w:ascii="微软雅黑" w:hAnsi="微软雅黑" w:eastAsia="微软雅黑"/>
          <w:noProof/>
          <w:color w:val="000000"/>
          <w:sz w:val="24"/>
        </w:rPr>
        <w:t>document:</w:t>
      </w:r>
    </w:p>
    <w:p>
      <w:pPr>
        <w:spacing w:line="288" w:lineRule="auto"/>
        <w:ind w:firstLine="480" w:firstLineChars="200"/>
        <w:jc w:val="left"/>
      </w:pPr>
      <w:r>
        <w:rPr>
          <w:rFonts w:hint="eastAsia" w:ascii="微软雅黑" w:hAnsi="微软雅黑" w:eastAsia="微软雅黑"/>
          <w:noProof/>
          <w:color w:val="000000"/>
          <w:sz w:val="24"/>
        </w:rPr>
        <w:t xml:space="preserve">  chunk_size: 500</w:t>
      </w:r>
    </w:p>
    <w:p>
      <w:pPr>
        <w:spacing w:line="288" w:lineRule="auto"/>
        <w:ind w:firstLine="480" w:firstLineChars="200"/>
        <w:jc w:val="left"/>
      </w:pPr>
      <w:r>
        <w:rPr>
          <w:rFonts w:hint="eastAsia" w:ascii="微软雅黑" w:hAnsi="微软雅黑" w:eastAsia="微软雅黑"/>
          <w:noProof/>
          <w:color w:val="000000"/>
          <w:sz w:val="24"/>
        </w:rPr>
        <w:t xml:space="preserve">  chunk_overlap: 50</w:t>
      </w:r>
    </w:p>
    <w:p>
      <w:pPr>
        <w:spacing w:line="288" w:lineRule="auto"/>
        <w:ind w:firstLine="480" w:firstLineChars="200"/>
        <w:jc w:val="left"/>
      </w:pPr>
      <w:r>
        <w:rPr>
          <w:rFonts w:hint="eastAsia" w:ascii="微软雅黑" w:hAnsi="微软雅黑" w:eastAsia="微软雅黑"/>
          <w:noProof/>
          <w:color w:val="000000"/>
          <w:sz w:val="24"/>
        </w:rPr>
        <w:t xml:space="preserve"># 检索配置</w:t>
      </w:r>
    </w:p>
    <w:p>
      <w:pPr>
        <w:spacing w:line="288" w:lineRule="auto"/>
        <w:ind w:firstLine="480" w:firstLineChars="200"/>
        <w:jc w:val="left"/>
      </w:pPr>
      <w:r>
        <w:rPr>
          <w:rFonts w:hint="eastAsia" w:ascii="微软雅黑" w:hAnsi="微软雅黑" w:eastAsia="微软雅黑"/>
          <w:noProof/>
          <w:color w:val="000000"/>
          <w:sz w:val="24"/>
        </w:rPr>
        <w:t>retrieval:</w:t>
      </w:r>
    </w:p>
    <w:p>
      <w:pPr>
        <w:spacing w:line="288" w:lineRule="auto"/>
        <w:ind w:firstLine="480" w:firstLineChars="200"/>
        <w:jc w:val="left"/>
      </w:pPr>
      <w:r>
        <w:rPr>
          <w:rFonts w:hint="eastAsia" w:ascii="微软雅黑" w:hAnsi="微软雅黑" w:eastAsia="微软雅黑"/>
          <w:noProof/>
          <w:color w:val="000000"/>
          <w:sz w:val="24"/>
        </w:rPr>
        <w:t xml:space="preserve">  top_k: 5 # 召回最相关的5段文本</w:t>
      </w:r>
    </w:p>
    <w:p>
      <w:pPr>
        <w:spacing w:line="288" w:lineRule="auto"/>
        <w:ind w:firstLine="480" w:firstLineChars="200"/>
        <w:jc w:val="left"/>
      </w:pPr>
      <w:r>
        <w:rPr>
          <w:rFonts w:hint="eastAsia" w:ascii="微软雅黑" w:hAnsi="微软雅黑" w:eastAsia="微软雅黑"/>
          <w:noProof/>
          <w:color w:val="000000"/>
          <w:sz w:val="24"/>
        </w:rPr>
        <w:t xml:space="preserve"># 向量库配置</w:t>
      </w:r>
    </w:p>
    <w:p>
      <w:pPr>
        <w:spacing w:line="288" w:lineRule="auto"/>
        <w:ind w:firstLine="480" w:firstLineChars="200"/>
        <w:jc w:val="left"/>
      </w:pPr>
      <w:r>
        <w:rPr>
          <w:rFonts w:hint="eastAsia" w:ascii="微软雅黑" w:hAnsi="微软雅黑" w:eastAsia="微软雅黑"/>
          <w:noProof/>
          <w:color w:val="000000"/>
          <w:sz w:val="24"/>
        </w:rPr>
        <w:t>vector_db:</w:t>
      </w:r>
    </w:p>
    <w:p>
      <w:pPr>
        <w:spacing w:line="288" w:lineRule="auto"/>
        <w:ind w:firstLine="480" w:firstLineChars="200"/>
        <w:jc w:val="left"/>
      </w:pPr>
      <w:r>
        <w:rPr>
          <w:rFonts w:hint="eastAsia" w:ascii="微软雅黑" w:hAnsi="微软雅黑" w:eastAsia="微软雅黑"/>
          <w:noProof/>
          <w:color w:val="000000"/>
          <w:sz w:val="24"/>
        </w:rPr>
        <w:t xml:space="preserve">  persist_dir: "./chroma_db"</w:t>
      </w:r>
    </w:p>
    <w:p>
      <w:pPr>
        <w:spacing w:line="288" w:lineRule="auto"/>
        <w:ind w:firstLine="480" w:firstLineChars="200"/>
        <w:jc w:val="left"/>
      </w:pPr>
      <w:r>
        <w:rPr>
          <w:rFonts w:hint="eastAsia" w:ascii="微软雅黑" w:hAnsi="微软雅黑" w:eastAsia="微软雅黑"/>
          <w:noProof/>
          <w:color w:val="000000"/>
          <w:sz w:val="24"/>
        </w:rPr>
        <w:t xml:space="preserve">  collection_name: "enterprise_knowledge"</w:t>
      </w:r>
    </w:p>
    <w:p>
      <w:pPr>
        <w:pStyle w:val="Heading2"/>
        <w:spacing w:line="288" w:lineRule="auto"/>
        <w:ind/>
        <w:jc w:val="left"/>
      </w:pPr>
      <w:r>
        <w:rPr>
          <w:rFonts w:hint="eastAsia" w:ascii="微软雅黑" w:hAnsi="微软雅黑" w:eastAsia="微软雅黑"/>
          <w:b/>
          <w:noProof/>
          <w:color w:val="000000"/>
          <w:sz w:val="36"/>
        </w:rPr>
        <w:t xml:space="preserve">3. 核心模块部署操作</w:t>
      </w:r>
    </w:p>
    <w:p>
      <w:pPr>
        <w:pStyle w:val="Heading3"/>
        <w:spacing w:line="288" w:lineRule="auto"/>
        <w:ind/>
        <w:jc w:val="left"/>
      </w:pPr>
      <w:r>
        <w:rPr>
          <w:rFonts w:hint="eastAsia" w:ascii="微软雅黑" w:hAnsi="微软雅黑" w:eastAsia="微软雅黑"/>
          <w:b/>
          <w:noProof/>
          <w:color w:val="000000"/>
          <w:sz w:val="32"/>
        </w:rPr>
        <w:t xml:space="preserve">3.1 文档预处理与分块</w:t>
      </w:r>
    </w:p>
    <w:p>
      <w:pPr>
        <w:pStyle w:val="Heading3"/>
        <w:spacing w:line="288" w:lineRule="auto"/>
        <w:ind/>
        <w:jc w:val="left"/>
      </w:pPr>
      <w:r>
        <w:rPr>
          <w:rFonts w:hint="eastAsia" w:ascii="微软雅黑" w:hAnsi="微软雅黑" w:eastAsia="微软雅黑"/>
          <w:b/>
          <w:noProof/>
          <w:color w:val="000000"/>
          <w:sz w:val="32"/>
        </w:rPr>
        <w:t>文档分块直接决定检索精度，需按照以下规则完成配置：</w:t>
      </w:r>
    </w:p>
    <w:p>
      <w:pPr>
        <w:pStyle w:val="Heading3"/>
        <w:spacing w:line="288" w:lineRule="auto"/>
        <w:ind/>
        <w:jc w:val="left"/>
      </w:pPr>
      <w:r>
        <w:rPr>
          <w:rFonts w:hint="eastAsia" w:ascii="微软雅黑" w:hAnsi="微软雅黑" w:eastAsia="微软雅黑"/>
          <w:b/>
          <w:noProof/>
          <w:color w:val="000000"/>
          <w:sz w:val="32"/>
        </w:rPr>
        <w:t xml:space="preserve">1. **自动适配文档类型**：根据文件后缀自动选择加载器</w:t>
      </w:r>
    </w:p>
    <w:p>
      <w:pPr>
        <w:pStyle w:val="Heading3"/>
        <w:spacing w:line="288" w:lineRule="auto"/>
        <w:ind/>
        <w:jc w:val="left"/>
      </w:pPr>
      <w:r>
        <w:rPr>
          <w:rFonts w:hint="eastAsia" w:ascii="微软雅黑" w:hAnsi="微软雅黑" w:eastAsia="微软雅黑"/>
          <w:b/>
          <w:noProof/>
          <w:color w:val="000000"/>
          <w:sz w:val="32"/>
        </w:rPr>
        <w:t xml:space="preserve"> - PDF文件使用PyPDFLoader解析</w:t>
      </w:r>
    </w:p>
    <w:p>
      <w:pPr>
        <w:pStyle w:val="Heading3"/>
        <w:spacing w:line="288" w:lineRule="auto"/>
        <w:ind/>
        <w:jc w:val="left"/>
      </w:pPr>
      <w:r>
        <w:rPr>
          <w:rFonts w:hint="eastAsia" w:ascii="微软雅黑" w:hAnsi="微软雅黑" w:eastAsia="微软雅黑"/>
          <w:b/>
          <w:noProof/>
          <w:color w:val="000000"/>
          <w:sz w:val="32"/>
        </w:rPr>
        <w:t xml:space="preserve"> - Markdown文件使用UnstructuredMarkdownLoader解析</w:t>
      </w:r>
    </w:p>
    <w:p>
      <w:pPr>
        <w:pStyle w:val="Heading3"/>
        <w:spacing w:line="288" w:lineRule="auto"/>
        <w:ind/>
        <w:jc w:val="left"/>
      </w:pPr>
      <w:r>
        <w:rPr>
          <w:rFonts w:hint="eastAsia" w:ascii="微软雅黑" w:hAnsi="微软雅黑" w:eastAsia="微软雅黑"/>
          <w:b/>
          <w:noProof/>
          <w:color w:val="000000"/>
          <w:sz w:val="32"/>
        </w:rPr>
        <w:t xml:space="preserve"> - 纯文本使用TextLoader解析</w:t>
      </w:r>
    </w:p>
    <w:p>
      <w:pPr>
        <w:pStyle w:val="Heading3"/>
        <w:spacing w:line="288" w:lineRule="auto"/>
        <w:ind/>
        <w:jc w:val="left"/>
      </w:pPr>
      <w:r>
        <w:rPr>
          <w:rFonts w:hint="eastAsia" w:ascii="微软雅黑" w:hAnsi="微软雅黑" w:eastAsia="微软雅黑"/>
          <w:b/>
          <w:noProof/>
          <w:color w:val="000000"/>
          <w:sz w:val="32"/>
        </w:rPr>
        <w:t xml:space="preserve">2. **分块策略**：采用递归字符切割，优先在自然语义停顿处分块：</w:t>
      </w:r>
    </w:p>
    <w:p>
      <w:pPr>
        <w:pStyle w:val="Heading3"/>
        <w:spacing w:line="288" w:lineRule="auto"/>
        <w:ind/>
        <w:jc w:val="left"/>
      </w:pPr>
      <w:r>
        <w:rPr>
          <w:rFonts w:hint="eastAsia" w:ascii="微软雅黑" w:hAnsi="微软雅黑" w:eastAsia="微软雅黑"/>
          <w:b/>
          <w:noProof/>
          <w:color w:val="000000"/>
          <w:sz w:val="32"/>
        </w:rPr>
        <w:t xml:space="preserve"> - 优先级分隔符：双换行 → 单换行 → 中文句号 → 感叹号 → 问号 → 英文句号 → 空格 → 硬切字符</w:t>
      </w:r>
    </w:p>
    <w:p>
      <w:pPr>
        <w:pStyle w:val="Heading3"/>
        <w:spacing w:line="288" w:lineRule="auto"/>
        <w:ind/>
        <w:jc w:val="left"/>
      </w:pPr>
      <w:r>
        <w:rPr>
          <w:rFonts w:hint="eastAsia" w:ascii="微软雅黑" w:hAnsi="微软雅黑" w:eastAsia="微软雅黑"/>
          <w:b/>
          <w:noProof/>
          <w:color w:val="000000"/>
          <w:sz w:val="32"/>
        </w:rPr>
        <w:t xml:space="preserve"> - 块大小默认设置为500字符，块重叠设置为50字符，保证语义连贯性同时避免信息过载</w:t>
      </w:r>
    </w:p>
    <w:p>
      <w:pPr>
        <w:pStyle w:val="Heading3"/>
        <w:spacing w:line="288" w:lineRule="auto"/>
        <w:ind/>
        <w:jc w:val="left"/>
      </w:pPr>
      <w:r>
        <w:rPr>
          <w:rFonts w:hint="eastAsia" w:ascii="微软雅黑" w:hAnsi="微软雅黑" w:eastAsia="微软雅黑"/>
          <w:b/>
          <w:noProof/>
          <w:color w:val="000000"/>
          <w:sz w:val="32"/>
        </w:rPr>
        <w:t>操作代码示例</w:t>
      </w:r>
    </w:p>
    <w:p>
      <w:pPr>
        <w:spacing w:line="288" w:lineRule="auto"/>
        <w:ind w:firstLine="480" w:firstLineChars="200"/>
        <w:jc w:val="left"/>
      </w:pPr>
      <w:r>
        <w:rPr>
          <w:rFonts w:hint="eastAsia" w:ascii="微软雅黑" w:hAnsi="微软雅黑" w:eastAsia="微软雅黑"/>
          <w:noProof/>
          <w:color w:val="000000"/>
          <w:sz w:val="24"/>
        </w:rPr>
        <w:t xml:space="preserve">from langchain.text_splitter import RecursiveCharacterTextSplitter</w:t>
      </w:r>
    </w:p>
    <w:p>
      <w:pPr>
        <w:spacing w:line="288" w:lineRule="auto"/>
        <w:ind w:firstLine="480" w:firstLineChars="200"/>
        <w:jc w:val="left"/>
      </w:pPr>
      <w:r>
        <w:rPr>
          <w:rFonts w:hint="eastAsia" w:ascii="微软雅黑" w:hAnsi="微软雅黑" w:eastAsia="微软雅黑"/>
          <w:noProof/>
          <w:color w:val="000000"/>
          <w:sz w:val="24"/>
        </w:rPr>
        <w:t xml:space="preserve">from langchain_community.document_loaders import PyPDFLoader, TextLoader, UnstructuredMarkdownLoader</w:t>
      </w:r>
    </w:p>
    <w:p>
      <w:pPr>
        <w:spacing w:line="288" w:lineRule="auto"/>
        <w:ind w:firstLine="480" w:firstLineChars="200"/>
        <w:jc w:val="left"/>
      </w:pPr>
      <w:r>
        <w:rPr>
          <w:rFonts w:hint="eastAsia" w:ascii="微软雅黑" w:hAnsi="微软雅黑" w:eastAsia="微软雅黑"/>
          <w:noProof/>
          <w:color w:val="000000"/>
          <w:sz w:val="24"/>
        </w:rPr>
        <w:t xml:space="preserve">import os</w:t>
      </w:r>
    </w:p>
    <w:p>
      <w:pPr>
        <w:spacing w:line="288" w:lineRule="auto"/>
        <w:ind w:firstLine="480" w:firstLineChars="200"/>
        <w:jc w:val="left"/>
      </w:pPr>
      <w:r>
        <w:rPr>
          <w:rFonts w:hint="eastAsia" w:ascii="微软雅黑" w:hAnsi="微软雅黑" w:eastAsia="微软雅黑"/>
          <w:noProof/>
          <w:color w:val="000000"/>
          <w:sz w:val="24"/>
        </w:rPr>
        <w:t xml:space="preserve">class DocumentProcessor:</w:t>
      </w:r>
    </w:p>
    <w:p>
      <w:pPr>
        <w:spacing w:line="288" w:lineRule="auto"/>
        <w:ind w:firstLine="480" w:firstLineChars="200"/>
        <w:jc w:val="left"/>
      </w:pPr>
      <w:r>
        <w:rPr>
          <w:rFonts w:hint="eastAsia" w:ascii="微软雅黑" w:hAnsi="微软雅黑" w:eastAsia="微软雅黑"/>
          <w:noProof/>
          <w:color w:val="000000"/>
          <w:sz w:val="24"/>
        </w:rPr>
        <w:t xml:space="preserve">    def __init__(self, config):</w:t>
      </w:r>
    </w:p>
    <w:p>
      <w:pPr>
        <w:spacing w:line="288" w:lineRule="auto"/>
        <w:ind w:firstLine="480" w:firstLineChars="200"/>
        <w:jc w:val="left"/>
      </w:pPr>
      <w:r>
        <w:rPr>
          <w:rFonts w:hint="eastAsia" w:ascii="微软雅黑" w:hAnsi="微软雅黑" w:eastAsia="微软雅黑"/>
          <w:noProof/>
          <w:color w:val="000000"/>
          <w:sz w:val="24"/>
        </w:rPr>
        <w:t xml:space="preserve">        self.chunk_size = config["document"]["chunk_size"]</w:t>
      </w:r>
    </w:p>
    <w:p>
      <w:pPr>
        <w:spacing w:line="288" w:lineRule="auto"/>
        <w:ind w:firstLine="480" w:firstLineChars="200"/>
        <w:jc w:val="left"/>
      </w:pPr>
      <w:r>
        <w:rPr>
          <w:rFonts w:hint="eastAsia" w:ascii="微软雅黑" w:hAnsi="微软雅黑" w:eastAsia="微软雅黑"/>
          <w:noProof/>
          <w:color w:val="000000"/>
          <w:sz w:val="24"/>
        </w:rPr>
        <w:t xml:space="preserve">        self.chunk_overlap = config["document"]["chunk_overlap"]</w:t>
      </w:r>
    </w:p>
    <w:p>
      <w:pPr>
        <w:spacing w:line="288" w:lineRule="auto"/>
        <w:ind w:firstLine="480" w:firstLineChars="200"/>
        <w:jc w:val="left"/>
      </w:pPr>
      <w:r>
        <w:rPr>
          <w:rFonts w:hint="eastAsia" w:ascii="微软雅黑" w:hAnsi="微软雅黑" w:eastAsia="微软雅黑"/>
          <w:noProof/>
          <w:color w:val="000000"/>
          <w:sz w:val="24"/>
        </w:rPr>
        <w:t xml:space="preserve">        self.text_splitter = RecursiveCharacterTextSplitter(</w:t>
      </w:r>
    </w:p>
    <w:p>
      <w:pPr>
        <w:spacing w:line="288" w:lineRule="auto"/>
        <w:ind w:firstLine="480" w:firstLineChars="200"/>
        <w:jc w:val="left"/>
      </w:pPr>
      <w:r>
        <w:rPr>
          <w:rFonts w:hint="eastAsia" w:ascii="微软雅黑" w:hAnsi="微软雅黑" w:eastAsia="微软雅黑"/>
          <w:noProof/>
          <w:color w:val="000000"/>
          <w:sz w:val="24"/>
        </w:rPr>
        <w:t xml:space="preserve">            chunk_size=self.chunk_size,</w:t>
      </w:r>
    </w:p>
    <w:p>
      <w:pPr>
        <w:spacing w:line="288" w:lineRule="auto"/>
        <w:ind w:firstLine="480" w:firstLineChars="200"/>
        <w:jc w:val="left"/>
      </w:pPr>
      <w:r>
        <w:rPr>
          <w:rFonts w:hint="eastAsia" w:ascii="微软雅黑" w:hAnsi="微软雅黑" w:eastAsia="微软雅黑"/>
          <w:noProof/>
          <w:color w:val="000000"/>
          <w:sz w:val="24"/>
        </w:rPr>
        <w:t xml:space="preserve">            chunk_overlap=self.chunk_overlap,</w:t>
      </w:r>
    </w:p>
    <w:p>
      <w:pPr>
        <w:spacing w:line="288" w:lineRule="auto"/>
        <w:ind w:firstLine="480" w:firstLineChars="200"/>
        <w:jc w:val="left"/>
      </w:pPr>
      <w:r>
        <w:rPr>
          <w:rFonts w:hint="eastAsia" w:ascii="微软雅黑" w:hAnsi="微软雅黑" w:eastAsia="微软雅黑"/>
          <w:noProof/>
          <w:color w:val="000000"/>
          <w:sz w:val="24"/>
        </w:rPr>
        <w:t xml:space="preserve">            separators=["\n\n", "\n", "。", "！", "？", ".", " ", ""]</w:t>
      </w:r>
    </w:p>
    <w:p>
      <w:pPr>
        <w:spacing w:line="288" w:lineRule="auto"/>
        <w:ind w:firstLine="480" w:firstLineChars="200"/>
        <w:jc w:val="left"/>
      </w:pPr>
      <w:r>
        <w:rPr>
          <w:rFonts w:hint="eastAsia" w:ascii="微软雅黑" w:hAnsi="微软雅黑" w:eastAsia="微软雅黑"/>
          <w:noProof/>
          <w:color w:val="000000"/>
          <w:sz w:val="24"/>
        </w:rPr>
        <w:t xml:space="preserve">        )</w:t>
      </w:r>
    </w:p>
    <w:p>
      <w:pPr>
        <w:spacing w:line="288" w:lineRule="auto"/>
        <w:ind w:firstLine="480" w:firstLineChars="200"/>
        <w:jc w:val="left"/>
      </w:pPr>
      <w:r>
        <w:rPr>
          <w:rFonts w:hint="eastAsia" w:ascii="微软雅黑" w:hAnsi="微软雅黑" w:eastAsia="微软雅黑"/>
          <w:noProof/>
          <w:color w:val="000000"/>
          <w:sz w:val="24"/>
        </w:rPr>
        <w:t xml:space="preserve">    def load_single_document(self, file_path):</w:t>
      </w:r>
    </w:p>
    <w:p>
      <w:pPr>
        <w:spacing w:line="288" w:lineRule="auto"/>
        <w:ind w:firstLine="480" w:firstLineChars="200"/>
        <w:jc w:val="left"/>
      </w:pPr>
      <w:r>
        <w:rPr>
          <w:rFonts w:hint="eastAsia" w:ascii="微软雅黑" w:hAnsi="微软雅黑" w:eastAsia="微软雅黑"/>
          <w:noProof/>
          <w:color w:val="000000"/>
          <w:sz w:val="24"/>
        </w:rPr>
        <w:t xml:space="preserve">        ext = os.path.splitext(file_path)[-1].lower()</w:t>
      </w:r>
    </w:p>
    <w:p>
      <w:pPr>
        <w:spacing w:line="288" w:lineRule="auto"/>
        <w:ind w:firstLine="480" w:firstLineChars="200"/>
        <w:jc w:val="left"/>
      </w:pPr>
      <w:r>
        <w:rPr>
          <w:rFonts w:hint="eastAsia" w:ascii="微软雅黑" w:hAnsi="微软雅黑" w:eastAsia="微软雅黑"/>
          <w:noProof/>
          <w:color w:val="000000"/>
          <w:sz w:val="24"/>
        </w:rPr>
        <w:t xml:space="preserve">        if ext == ".pdf":</w:t>
      </w:r>
    </w:p>
    <w:p>
      <w:pPr>
        <w:spacing w:line="288" w:lineRule="auto"/>
        <w:ind w:firstLine="480" w:firstLineChars="200"/>
        <w:jc w:val="left"/>
      </w:pPr>
      <w:r>
        <w:rPr>
          <w:rFonts w:hint="eastAsia" w:ascii="微软雅黑" w:hAnsi="微软雅黑" w:eastAsia="微软雅黑"/>
          <w:noProof/>
          <w:color w:val="000000"/>
          <w:sz w:val="24"/>
        </w:rPr>
        <w:t xml:space="preserve">            loader = PyPDFLoader(file_path)</w:t>
      </w:r>
    </w:p>
    <w:p>
      <w:pPr>
        <w:spacing w:line="288" w:lineRule="auto"/>
        <w:ind w:firstLine="480" w:firstLineChars="200"/>
        <w:jc w:val="left"/>
      </w:pPr>
      <w:r>
        <w:rPr>
          <w:rFonts w:hint="eastAsia" w:ascii="微软雅黑" w:hAnsi="微软雅黑" w:eastAsia="微软雅黑"/>
          <w:noProof/>
          <w:color w:val="000000"/>
          <w:sz w:val="24"/>
        </w:rPr>
        <w:t xml:space="preserve">        elif ext == ".md":</w:t>
      </w:r>
    </w:p>
    <w:p>
      <w:pPr>
        <w:spacing w:line="288" w:lineRule="auto"/>
        <w:ind w:firstLine="480" w:firstLineChars="200"/>
        <w:jc w:val="left"/>
      </w:pPr>
      <w:r>
        <w:rPr>
          <w:rFonts w:hint="eastAsia" w:ascii="微软雅黑" w:hAnsi="微软雅黑" w:eastAsia="微软雅黑"/>
          <w:noProof/>
          <w:color w:val="000000"/>
          <w:sz w:val="24"/>
        </w:rPr>
        <w:t xml:space="preserve">            loader = UnstructuredMarkdownLoader(file_path)</w:t>
      </w:r>
    </w:p>
    <w:p>
      <w:pPr>
        <w:spacing w:line="288" w:lineRule="auto"/>
        <w:ind w:firstLine="480" w:firstLineChars="200"/>
        <w:jc w:val="left"/>
      </w:pPr>
      <w:r>
        <w:rPr>
          <w:rFonts w:hint="eastAsia" w:ascii="微软雅黑" w:hAnsi="微软雅黑" w:eastAsia="微软雅黑"/>
          <w:noProof/>
          <w:color w:val="000000"/>
          <w:sz w:val="24"/>
        </w:rPr>
        <w:t xml:space="preserve">        elif ext in [".txt", ".md"]:</w:t>
      </w:r>
    </w:p>
    <w:p>
      <w:pPr>
        <w:spacing w:line="288" w:lineRule="auto"/>
        <w:ind w:firstLine="480" w:firstLineChars="200"/>
        <w:jc w:val="left"/>
      </w:pPr>
      <w:r>
        <w:rPr>
          <w:rFonts w:hint="eastAsia" w:ascii="微软雅黑" w:hAnsi="微软雅黑" w:eastAsia="微软雅黑"/>
          <w:noProof/>
          <w:color w:val="000000"/>
          <w:sz w:val="24"/>
        </w:rPr>
        <w:t xml:space="preserve">            loader = TextLoader(file_path)</w:t>
      </w:r>
    </w:p>
    <w:p>
      <w:pPr>
        <w:spacing w:line="288" w:lineRule="auto"/>
        <w:ind w:firstLine="480" w:firstLineChars="200"/>
        <w:jc w:val="left"/>
      </w:pPr>
      <w:r>
        <w:rPr>
          <w:rFonts w:hint="eastAsia" w:ascii="微软雅黑" w:hAnsi="微软雅黑" w:eastAsia="微软雅黑"/>
          <w:noProof/>
          <w:color w:val="000000"/>
          <w:sz w:val="24"/>
        </w:rPr>
        <w:t xml:space="preserve">        else:</w:t>
      </w:r>
    </w:p>
    <w:p>
      <w:pPr>
        <w:spacing w:line="288" w:lineRule="auto"/>
        <w:ind w:firstLine="480" w:firstLineChars="200"/>
        <w:jc w:val="left"/>
      </w:pPr>
      <w:r>
        <w:rPr>
          <w:rFonts w:hint="eastAsia" w:ascii="微软雅黑" w:hAnsi="微软雅黑" w:eastAsia="微软雅黑"/>
          <w:noProof/>
          <w:color w:val="000000"/>
          <w:sz w:val="24"/>
        </w:rPr>
        <w:t xml:space="preserve">            raise ValueError(f"不支持的文件类型: {ext}")</w:t>
      </w:r>
    </w:p>
    <w:p>
      <w:pPr>
        <w:spacing w:line="288" w:lineRule="auto"/>
        <w:ind w:firstLine="480" w:firstLineChars="200"/>
        <w:jc w:val="left"/>
      </w:pPr>
      <w:r>
        <w:rPr>
          <w:rFonts w:hint="eastAsia" w:ascii="微软雅黑" w:hAnsi="微软雅黑" w:eastAsia="微软雅黑"/>
          <w:noProof/>
          <w:color w:val="000000"/>
          <w:sz w:val="24"/>
        </w:rPr>
        <w:t xml:space="preserve">        docs = loader.load()</w:t>
      </w:r>
    </w:p>
    <w:p>
      <w:pPr>
        <w:spacing w:line="288" w:lineRule="auto"/>
        <w:ind w:firstLine="480" w:firstLineChars="200"/>
        <w:jc w:val="left"/>
      </w:pPr>
      <w:r>
        <w:rPr>
          <w:rFonts w:hint="eastAsia" w:ascii="微软雅黑" w:hAnsi="微软雅黑" w:eastAsia="微软雅黑"/>
          <w:noProof/>
          <w:color w:val="000000"/>
          <w:sz w:val="24"/>
        </w:rPr>
        <w:t xml:space="preserve">        return self.text_splitter.split_documents(docs)</w:t>
      </w:r>
    </w:p>
    <w:p>
      <w:pPr>
        <w:spacing w:line="288" w:lineRule="auto"/>
        <w:ind w:firstLine="480" w:firstLineChars="200"/>
        <w:jc w:val="left"/>
      </w:pPr>
      <w:r>
        <w:rPr>
          <w:rFonts w:hint="eastAsia" w:ascii="微软雅黑" w:hAnsi="微软雅黑" w:eastAsia="微软雅黑"/>
          <w:noProof/>
          <w:color w:val="000000"/>
          <w:sz w:val="24"/>
        </w:rPr>
        <w:t xml:space="preserve">    def load_documents_from_dir(self, dir_path):</w:t>
      </w:r>
    </w:p>
    <w:p>
      <w:pPr>
        <w:spacing w:line="288" w:lineRule="auto"/>
        <w:ind w:firstLine="480" w:firstLineChars="200"/>
        <w:jc w:val="left"/>
      </w:pPr>
      <w:r>
        <w:rPr>
          <w:rFonts w:hint="eastAsia" w:ascii="微软雅黑" w:hAnsi="微软雅黑" w:eastAsia="微软雅黑"/>
          <w:noProof/>
          <w:color w:val="000000"/>
          <w:sz w:val="24"/>
        </w:rPr>
        <w:t xml:space="preserve">        all_chunks = []</w:t>
      </w:r>
    </w:p>
    <w:p>
      <w:pPr>
        <w:spacing w:line="288" w:lineRule="auto"/>
        <w:ind w:firstLine="480" w:firstLineChars="200"/>
        <w:jc w:val="left"/>
      </w:pPr>
      <w:r>
        <w:rPr>
          <w:rFonts w:hint="eastAsia" w:ascii="微软雅黑" w:hAnsi="微软雅黑" w:eastAsia="微软雅黑"/>
          <w:noProof/>
          <w:color w:val="000000"/>
          <w:sz w:val="24"/>
        </w:rPr>
        <w:t xml:space="preserve">        for filename in os.listdir(dir_path):</w:t>
      </w:r>
    </w:p>
    <w:p>
      <w:pPr>
        <w:spacing w:line="288" w:lineRule="auto"/>
        <w:ind w:firstLine="480" w:firstLineChars="200"/>
        <w:jc w:val="left"/>
      </w:pPr>
      <w:r>
        <w:rPr>
          <w:rFonts w:hint="eastAsia" w:ascii="微软雅黑" w:hAnsi="微软雅黑" w:eastAsia="微软雅黑"/>
          <w:noProof/>
          <w:color w:val="000000"/>
          <w:sz w:val="24"/>
        </w:rPr>
        <w:t xml:space="preserve">            file_path = os.path.join(dir_path, filename)</w:t>
      </w:r>
    </w:p>
    <w:p>
      <w:pPr>
        <w:spacing w:line="288" w:lineRule="auto"/>
        <w:ind w:firstLine="480" w:firstLineChars="200"/>
        <w:jc w:val="left"/>
      </w:pPr>
      <w:r>
        <w:rPr>
          <w:rFonts w:hint="eastAsia" w:ascii="微软雅黑" w:hAnsi="微软雅黑" w:eastAsia="微软雅黑"/>
          <w:noProof/>
          <w:color w:val="000000"/>
          <w:sz w:val="24"/>
        </w:rPr>
        <w:t xml:space="preserve">            if os.path.isfile(file_path):</w:t>
      </w:r>
    </w:p>
    <w:p>
      <w:pPr>
        <w:spacing w:line="288" w:lineRule="auto"/>
        <w:ind w:firstLine="480" w:firstLineChars="200"/>
        <w:jc w:val="left"/>
      </w:pPr>
      <w:r>
        <w:rPr>
          <w:rFonts w:hint="eastAsia" w:ascii="微软雅黑" w:hAnsi="微软雅黑" w:eastAsia="微软雅黑"/>
          <w:noProof/>
          <w:color w:val="000000"/>
          <w:sz w:val="24"/>
        </w:rPr>
        <w:t xml:space="preserve">                chunks = self.load_single_document(file_path)</w:t>
      </w:r>
    </w:p>
    <w:p>
      <w:pPr>
        <w:spacing w:line="288" w:lineRule="auto"/>
        <w:ind w:firstLine="480" w:firstLineChars="200"/>
        <w:jc w:val="left"/>
      </w:pPr>
      <w:r>
        <w:rPr>
          <w:rFonts w:hint="eastAsia" w:ascii="微软雅黑" w:hAnsi="微软雅黑" w:eastAsia="微软雅黑"/>
          <w:noProof/>
          <w:color w:val="000000"/>
          <w:sz w:val="24"/>
        </w:rPr>
        <w:t xml:space="preserve">                all_chunks.extend(chunks)</w:t>
      </w:r>
    </w:p>
    <w:p>
      <w:pPr>
        <w:spacing w:line="288" w:lineRule="auto"/>
        <w:ind w:firstLine="480" w:firstLineChars="200"/>
        <w:jc w:val="left"/>
      </w:pPr>
      <w:r>
        <w:rPr>
          <w:rFonts w:hint="eastAsia" w:ascii="微软雅黑" w:hAnsi="微软雅黑" w:eastAsia="微软雅黑"/>
          <w:noProof/>
          <w:color w:val="000000"/>
          <w:sz w:val="24"/>
        </w:rPr>
        <w:t xml:space="preserve">        return all_chunks</w:t>
      </w:r>
    </w:p>
    <w:p>
      <w:pPr>
        <w:spacing w:line="288" w:lineRule="auto"/>
        <w:ind w:firstLine="480" w:firstLineChars="200"/>
        <w:jc w:val="left"/>
      </w:pPr>
      <w:r>
        <w:rPr>
          <w:rFonts w:hint="eastAsia" w:ascii="微软雅黑" w:hAnsi="微软雅黑" w:eastAsia="微软雅黑"/>
          <w:noProof/>
          <w:color w:val="000000"/>
          <w:sz w:val="24"/>
        </w:rPr>
        <w:t>操作步骤：</w:t>
      </w:r>
    </w:p>
    <w:p>
      <w:pPr>
        <w:numPr>
          <w:ilvl w:val="0"/>
          <w:numId w:val="2"/>
        </w:numPr>
        <w:spacing w:line="288" w:lineRule="auto"/>
        <w:ind w:firstLine="480" w:firstLineChars="200"/>
        <w:jc w:val="left"/>
        <w:rPr/>
      </w:pPr>
      <w:r>
        <w:rPr>
          <w:rFonts w:hint="eastAsia" w:ascii="微软雅黑" w:hAnsi="微软雅黑" w:eastAsia="微软雅黑"/>
          <w:noProof/>
          <w:color w:val="000000"/>
          <w:sz w:val="24"/>
        </w:rPr>
        <w:t>将所有待处理文档放入项目目录</w:t>
      </w:r>
      <w:r>
        <w:rPr>
          <w:rFonts w:hint="eastAsia" w:ascii="微软雅黑" w:hAnsi="微软雅黑" w:eastAsia="微软雅黑"/>
          <w:noProof/>
          <w:color w:val="000000"/>
          <w:sz w:val="24"/>
        </w:rPr>
        <w:t>./documents</w:t>
      </w:r>
      <w:r>
        <w:rPr>
          <w:rFonts w:hint="eastAsia" w:ascii="微软雅黑" w:hAnsi="微软雅黑" w:eastAsia="微软雅黑"/>
          <w:noProof/>
          <w:color w:val="000000"/>
          <w:sz w:val="24"/>
        </w:rPr>
        <w:t>文件夹</w:t>
      </w:r>
    </w:p>
    <w:p>
      <w:pPr>
        <w:numPr>
          <w:ilvl w:val="0"/>
          <w:numId w:val="2"/>
        </w:numPr>
        <w:spacing w:line="288" w:lineRule="auto"/>
        <w:ind w:firstLine="480" w:firstLineChars="200"/>
        <w:jc w:val="left"/>
        <w:rPr/>
      </w:pPr>
      <w:r>
        <w:rPr>
          <w:rFonts w:hint="eastAsia" w:ascii="微软雅黑" w:hAnsi="微软雅黑" w:eastAsia="微软雅黑"/>
          <w:noProof/>
          <w:color w:val="000000"/>
          <w:sz w:val="24"/>
        </w:rPr>
        <w:t>调用</w:t>
      </w:r>
      <w:r>
        <w:rPr>
          <w:rFonts w:hint="eastAsia" w:ascii="微软雅黑" w:hAnsi="微软雅黑" w:eastAsia="微软雅黑"/>
          <w:noProof/>
          <w:color w:val="000000"/>
          <w:sz w:val="24"/>
        </w:rPr>
        <w:t>load_documents_from_dir</w:t>
      </w:r>
      <w:r>
        <w:rPr>
          <w:rFonts w:hint="eastAsia" w:ascii="微软雅黑" w:hAnsi="微软雅黑" w:eastAsia="微软雅黑"/>
          <w:noProof/>
          <w:color w:val="000000"/>
          <w:sz w:val="24"/>
        </w:rPr>
        <w:t>方法完成加载和分块</w:t>
      </w:r>
    </w:p>
    <w:p>
      <w:pPr>
        <w:numPr>
          <w:ilvl w:val="0"/>
          <w:numId w:val="2"/>
        </w:numPr>
        <w:spacing w:line="288" w:lineRule="auto"/>
        <w:ind w:firstLine="480" w:firstLineChars="200"/>
        <w:jc w:val="left"/>
        <w:rPr/>
      </w:pPr>
      <w:r>
        <w:rPr>
          <w:rFonts w:hint="eastAsia" w:ascii="微软雅黑" w:hAnsi="微软雅黑" w:eastAsia="微软雅黑"/>
          <w:noProof/>
          <w:color w:val="000000"/>
          <w:sz w:val="24"/>
        </w:rPr>
        <w:t>分块后的文档会自动保留原文件元数据（文件名、页码等），用于后续溯源</w:t>
      </w:r>
    </w:p>
    <w:p>
      <w:pPr>
        <w:pStyle w:val="Heading3"/>
        <w:spacing w:line="288" w:lineRule="auto"/>
        <w:ind/>
        <w:jc w:val="left"/>
      </w:pPr>
      <w:r>
        <w:rPr>
          <w:rFonts w:hint="eastAsia" w:ascii="微软雅黑" w:hAnsi="微软雅黑" w:eastAsia="微软雅黑"/>
          <w:b/>
          <w:noProof/>
          <w:color w:val="000000"/>
          <w:sz w:val="32"/>
        </w:rPr>
        <w:t xml:space="preserve">3.2 向量化与向量库搭建</w:t>
      </w:r>
    </w:p>
    <w:p>
      <w:pPr>
        <w:pStyle w:val="Heading3"/>
        <w:spacing w:line="288" w:lineRule="auto"/>
        <w:ind/>
        <w:jc w:val="left"/>
      </w:pPr>
      <w:r>
        <w:rPr>
          <w:rFonts w:hint="eastAsia" w:ascii="微软雅黑" w:hAnsi="微软雅黑" w:eastAsia="微软雅黑"/>
          <w:b/>
          <w:noProof/>
          <w:color w:val="000000"/>
          <w:sz w:val="32"/>
        </w:rPr>
        <w:t>本手册采用Chroma作为轻量级向量数据库，搭配Jina中英双语嵌入模型，适配中文场景：</w:t>
      </w:r>
    </w:p>
    <w:p>
      <w:pPr>
        <w:pStyle w:val="Heading3"/>
        <w:spacing w:line="288" w:lineRule="auto"/>
        <w:ind/>
        <w:jc w:val="left"/>
      </w:pPr>
      <w:r>
        <w:rPr>
          <w:rFonts w:hint="eastAsia" w:ascii="微软雅黑" w:hAnsi="微软雅黑" w:eastAsia="微软雅黑"/>
          <w:b/>
          <w:noProof/>
          <w:color w:val="000000"/>
          <w:sz w:val="32"/>
        </w:rPr>
        <w:t xml:space="preserve">1. Chorma支持本地持久化存储，无需额外启动服务，适合原型开发和中小规模部署</w:t>
      </w:r>
    </w:p>
    <w:p>
      <w:pPr>
        <w:pStyle w:val="Heading3"/>
        <w:spacing w:line="288" w:lineRule="auto"/>
        <w:ind/>
        <w:jc w:val="left"/>
      </w:pPr>
      <w:r>
        <w:rPr>
          <w:rFonts w:hint="eastAsia" w:ascii="微软雅黑" w:hAnsi="微软雅黑" w:eastAsia="微软雅黑"/>
          <w:b/>
          <w:noProof/>
          <w:color w:val="000000"/>
          <w:sz w:val="32"/>
        </w:rPr>
        <w:t xml:space="preserve">2. Jina-embeddings-v2-base-zh针对中文优化，支持长文本输入，语义表示更精准</w:t>
      </w:r>
    </w:p>
    <w:p>
      <w:pPr>
        <w:pStyle w:val="Heading3"/>
        <w:spacing w:line="288" w:lineRule="auto"/>
        <w:ind/>
        <w:jc w:val="left"/>
      </w:pPr>
      <w:r>
        <w:rPr>
          <w:rFonts w:hint="eastAsia" w:ascii="微软雅黑" w:hAnsi="微软雅黑" w:eastAsia="微软雅黑"/>
          <w:b/>
          <w:noProof/>
          <w:color w:val="000000"/>
          <w:sz w:val="32"/>
        </w:rPr>
        <w:t>操作代码示例</w:t>
      </w:r>
    </w:p>
    <w:p>
      <w:pPr>
        <w:spacing w:line="288" w:lineRule="auto"/>
        <w:ind w:firstLine="480" w:firstLineChars="200"/>
        <w:jc w:val="left"/>
      </w:pPr>
      <w:r>
        <w:rPr>
          <w:rFonts w:hint="eastAsia" w:ascii="微软雅黑" w:hAnsi="微软雅黑" w:eastAsia="微软雅黑"/>
          <w:noProof/>
          <w:color w:val="000000"/>
          <w:sz w:val="24"/>
        </w:rPr>
        <w:t xml:space="preserve">import chromadb</w:t>
      </w:r>
    </w:p>
    <w:p>
      <w:pPr>
        <w:spacing w:line="288" w:lineRule="auto"/>
        <w:ind w:firstLine="480" w:firstLineChars="200"/>
        <w:jc w:val="left"/>
      </w:pPr>
      <w:r>
        <w:rPr>
          <w:rFonts w:hint="eastAsia" w:ascii="微软雅黑" w:hAnsi="微软雅黑" w:eastAsia="微软雅黑"/>
          <w:noProof/>
          <w:color w:val="000000"/>
          <w:sz w:val="24"/>
        </w:rPr>
        <w:t xml:space="preserve">from langchain_community.embeddings import HuggingFaceEmbeddings</w:t>
      </w:r>
    </w:p>
    <w:p>
      <w:pPr>
        <w:spacing w:line="288" w:lineRule="auto"/>
        <w:ind w:firstLine="480" w:firstLineChars="200"/>
        <w:jc w:val="left"/>
      </w:pPr>
      <w:r>
        <w:rPr>
          <w:rFonts w:hint="eastAsia" w:ascii="微软雅黑" w:hAnsi="微软雅黑" w:eastAsia="微软雅黑"/>
          <w:noProof/>
          <w:color w:val="000000"/>
          <w:sz w:val="24"/>
        </w:rPr>
        <w:t xml:space="preserve">from langchain_community.vectorstores import Chroma</w:t>
      </w:r>
    </w:p>
    <w:p>
      <w:pPr>
        <w:spacing w:line="288" w:lineRule="auto"/>
        <w:ind w:firstLine="480" w:firstLineChars="200"/>
        <w:jc w:val="left"/>
      </w:pPr>
      <w:r>
        <w:rPr>
          <w:rFonts w:hint="eastAsia" w:ascii="微软雅黑" w:hAnsi="微软雅黑" w:eastAsia="微软雅黑"/>
          <w:noProof/>
          <w:color w:val="000000"/>
          <w:sz w:val="24"/>
        </w:rPr>
        <w:t xml:space="preserve">class VectorStoreManager:</w:t>
      </w:r>
    </w:p>
    <w:p>
      <w:pPr>
        <w:spacing w:line="288" w:lineRule="auto"/>
        <w:ind w:firstLine="480" w:firstLineChars="200"/>
        <w:jc w:val="left"/>
      </w:pPr>
      <w:r>
        <w:rPr>
          <w:rFonts w:hint="eastAsia" w:ascii="微软雅黑" w:hAnsi="微软雅黑" w:eastAsia="微软雅黑"/>
          <w:noProof/>
          <w:color w:val="000000"/>
          <w:sz w:val="24"/>
        </w:rPr>
        <w:t xml:space="preserve">    def __init__(self, config):</w:t>
      </w:r>
    </w:p>
    <w:p>
      <w:pPr>
        <w:spacing w:line="288" w:lineRule="auto"/>
        <w:ind w:firstLine="480" w:firstLineChars="200"/>
        <w:jc w:val="left"/>
      </w:pPr>
      <w:r>
        <w:rPr>
          <w:rFonts w:hint="eastAsia" w:ascii="微软雅黑" w:hAnsi="微软雅黑" w:eastAsia="微软雅黑"/>
          <w:noProof/>
          <w:color w:val="000000"/>
          <w:sz w:val="24"/>
        </w:rPr>
        <w:t xml:space="preserve">        self.config = config</w:t>
      </w:r>
    </w:p>
    <w:p>
      <w:pPr>
        <w:spacing w:line="288" w:lineRule="auto"/>
        <w:ind w:firstLine="480" w:firstLineChars="200"/>
        <w:jc w:val="left"/>
      </w:pPr>
      <w:r>
        <w:rPr>
          <w:rFonts w:hint="eastAsia" w:ascii="微软雅黑" w:hAnsi="微软雅黑" w:eastAsia="微软雅黑"/>
          <w:noProof/>
          <w:color w:val="000000"/>
          <w:sz w:val="24"/>
        </w:rPr>
        <w:t xml:space="preserve">        # 初始化嵌入模型</w:t>
      </w:r>
    </w:p>
    <w:p>
      <w:pPr>
        <w:spacing w:line="288" w:lineRule="auto"/>
        <w:ind w:firstLine="480" w:firstLineChars="200"/>
        <w:jc w:val="left"/>
      </w:pPr>
      <w:r>
        <w:rPr>
          <w:rFonts w:hint="eastAsia" w:ascii="微软雅黑" w:hAnsi="微软雅黑" w:eastAsia="微软雅黑"/>
          <w:noProof/>
          <w:color w:val="000000"/>
          <w:sz w:val="24"/>
        </w:rPr>
        <w:t xml:space="preserve">        self.embedding_model = HuggingFaceEmbeddings(</w:t>
      </w:r>
    </w:p>
    <w:p>
      <w:pPr>
        <w:spacing w:line="288" w:lineRule="auto"/>
        <w:ind w:firstLine="480" w:firstLineChars="200"/>
        <w:jc w:val="left"/>
      </w:pPr>
      <w:r>
        <w:rPr>
          <w:rFonts w:hint="eastAsia" w:ascii="微软雅黑" w:hAnsi="微软雅黑" w:eastAsia="微软雅黑"/>
          <w:noProof/>
          <w:color w:val="000000"/>
          <w:sz w:val="24"/>
        </w:rPr>
        <w:t xml:space="preserve">            model_name=config["embedding"]["model_name"],</w:t>
      </w:r>
    </w:p>
    <w:p>
      <w:pPr>
        <w:spacing w:line="288" w:lineRule="auto"/>
        <w:ind w:firstLine="480" w:firstLineChars="200"/>
        <w:jc w:val="left"/>
      </w:pPr>
      <w:r>
        <w:rPr>
          <w:rFonts w:hint="eastAsia" w:ascii="微软雅黑" w:hAnsi="微软雅黑" w:eastAsia="微软雅黑"/>
          <w:noProof/>
          <w:color w:val="000000"/>
          <w:sz w:val="24"/>
        </w:rPr>
        <w:t xml:space="preserve">            model_kwargs={"device": config["embedding"]["device"]},</w:t>
      </w:r>
    </w:p>
    <w:p>
      <w:pPr>
        <w:spacing w:line="288" w:lineRule="auto"/>
        <w:ind w:firstLine="480" w:firstLineChars="200"/>
        <w:jc w:val="left"/>
      </w:pPr>
      <w:r>
        <w:rPr>
          <w:rFonts w:hint="eastAsia" w:ascii="微软雅黑" w:hAnsi="微软雅黑" w:eastAsia="微软雅黑"/>
          <w:noProof/>
          <w:color w:val="000000"/>
          <w:sz w:val="24"/>
        </w:rPr>
        <w:t xml:space="preserve">            encode_kwargs={"normalize_embeddings": config["embedding"]["normalize_embeddings"]}</w:t>
      </w:r>
    </w:p>
    <w:p>
      <w:pPr>
        <w:spacing w:line="288" w:lineRule="auto"/>
        <w:ind w:firstLine="480" w:firstLineChars="200"/>
        <w:jc w:val="left"/>
      </w:pPr>
      <w:r>
        <w:rPr>
          <w:rFonts w:hint="eastAsia" w:ascii="微软雅黑" w:hAnsi="微软雅黑" w:eastAsia="微软雅黑"/>
          <w:noProof/>
          <w:color w:val="000000"/>
          <w:sz w:val="24"/>
        </w:rPr>
        <w:t xml:space="preserve">        )</w:t>
      </w:r>
    </w:p>
    <w:p>
      <w:pPr>
        <w:spacing w:line="288" w:lineRule="auto"/>
        <w:ind w:firstLine="480" w:firstLineChars="200"/>
        <w:jc w:val="left"/>
      </w:pPr>
      <w:r>
        <w:rPr>
          <w:rFonts w:hint="eastAsia" w:ascii="微软雅黑" w:hAnsi="微软雅黑" w:eastAsia="微软雅黑"/>
          <w:noProof/>
          <w:color w:val="000000"/>
          <w:sz w:val="24"/>
        </w:rPr>
        <w:t xml:space="preserve">        # 初始化向量库</w:t>
      </w:r>
    </w:p>
    <w:p>
      <w:pPr>
        <w:spacing w:line="288" w:lineRule="auto"/>
        <w:ind w:firstLine="480" w:firstLineChars="200"/>
        <w:jc w:val="left"/>
      </w:pPr>
      <w:r>
        <w:rPr>
          <w:rFonts w:hint="eastAsia" w:ascii="微软雅黑" w:hAnsi="微软雅黑" w:eastAsia="微软雅黑"/>
          <w:noProof/>
          <w:color w:val="000000"/>
          <w:sz w:val="24"/>
        </w:rPr>
        <w:t xml:space="preserve">        self.vector_db = Chroma(</w:t>
      </w:r>
    </w:p>
    <w:p>
      <w:pPr>
        <w:spacing w:line="288" w:lineRule="auto"/>
        <w:ind w:firstLine="480" w:firstLineChars="200"/>
        <w:jc w:val="left"/>
      </w:pPr>
      <w:r>
        <w:rPr>
          <w:rFonts w:hint="eastAsia" w:ascii="微软雅黑" w:hAnsi="微软雅黑" w:eastAsia="微软雅黑"/>
          <w:noProof/>
          <w:color w:val="000000"/>
          <w:sz w:val="24"/>
        </w:rPr>
        <w:t xml:space="preserve">            persist_directory=config["vector_db"]["persist_dir"],</w:t>
      </w:r>
    </w:p>
    <w:p>
      <w:pPr>
        <w:spacing w:line="288" w:lineRule="auto"/>
        <w:ind w:firstLine="480" w:firstLineChars="200"/>
        <w:jc w:val="left"/>
      </w:pPr>
      <w:r>
        <w:rPr>
          <w:rFonts w:hint="eastAsia" w:ascii="微软雅黑" w:hAnsi="微软雅黑" w:eastAsia="微软雅黑"/>
          <w:noProof/>
          <w:color w:val="000000"/>
          <w:sz w:val="24"/>
        </w:rPr>
        <w:t xml:space="preserve">            embedding_function=self.embedding_model,</w:t>
      </w:r>
    </w:p>
    <w:p>
      <w:pPr>
        <w:spacing w:line="288" w:lineRule="auto"/>
        <w:ind w:firstLine="480" w:firstLineChars="200"/>
        <w:jc w:val="left"/>
      </w:pPr>
      <w:r>
        <w:rPr>
          <w:rFonts w:hint="eastAsia" w:ascii="微软雅黑" w:hAnsi="微软雅黑" w:eastAsia="微软雅黑"/>
          <w:noProof/>
          <w:color w:val="000000"/>
          <w:sz w:val="24"/>
        </w:rPr>
        <w:t xml:space="preserve">            collection_name=config["vector_db"]["collection_name"]</w:t>
      </w:r>
    </w:p>
    <w:p>
      <w:pPr>
        <w:spacing w:line="288" w:lineRule="auto"/>
        <w:ind w:firstLine="480" w:firstLineChars="200"/>
        <w:jc w:val="left"/>
      </w:pPr>
      <w:r>
        <w:rPr>
          <w:rFonts w:hint="eastAsia" w:ascii="微软雅黑" w:hAnsi="微软雅黑" w:eastAsia="微软雅黑"/>
          <w:noProof/>
          <w:color w:val="000000"/>
          <w:sz w:val="24"/>
        </w:rPr>
        <w:t xml:space="preserve">        )</w:t>
      </w:r>
    </w:p>
    <w:p>
      <w:pPr>
        <w:spacing w:line="288" w:lineRule="auto"/>
        <w:ind w:firstLine="480" w:firstLineChars="200"/>
        <w:jc w:val="left"/>
      </w:pPr>
      <w:r>
        <w:rPr>
          <w:rFonts w:hint="eastAsia" w:ascii="微软雅黑" w:hAnsi="微软雅黑" w:eastAsia="微软雅黑"/>
          <w:noProof/>
          <w:color w:val="000000"/>
          <w:sz w:val="24"/>
        </w:rPr>
        <w:t xml:space="preserve">    def add_documents(self, documents):</w:t>
      </w:r>
    </w:p>
    <w:p>
      <w:pPr>
        <w:spacing w:line="288" w:lineRule="auto"/>
        <w:ind w:firstLine="480" w:firstLineChars="200"/>
        <w:jc w:val="left"/>
      </w:pPr>
      <w:r>
        <w:rPr>
          <w:rFonts w:hint="eastAsia" w:ascii="微软雅黑" w:hAnsi="微软雅黑" w:eastAsia="微软雅黑"/>
          <w:noProof/>
          <w:color w:val="000000"/>
          <w:sz w:val="24"/>
        </w:rPr>
        <w:t xml:space="preserve">        self.vector_db.add_documents(documents)</w:t>
      </w:r>
    </w:p>
    <w:p>
      <w:pPr>
        <w:spacing w:line="288" w:lineRule="auto"/>
        <w:ind w:firstLine="480" w:firstLineChars="200"/>
        <w:jc w:val="left"/>
      </w:pPr>
      <w:r>
        <w:rPr>
          <w:rFonts w:hint="eastAsia" w:ascii="微软雅黑" w:hAnsi="微软雅黑" w:eastAsia="微软雅黑"/>
          <w:noProof/>
          <w:color w:val="000000"/>
          <w:sz w:val="24"/>
        </w:rPr>
        <w:t xml:space="preserve">        self.vector_db.persist()</w:t>
      </w:r>
    </w:p>
    <w:p>
      <w:pPr>
        <w:spacing w:line="288" w:lineRule="auto"/>
        <w:ind w:firstLine="480" w:firstLineChars="200"/>
        <w:jc w:val="left"/>
      </w:pPr>
      <w:r>
        <w:rPr>
          <w:rFonts w:hint="eastAsia" w:ascii="微软雅黑" w:hAnsi="微软雅黑" w:eastAsia="微软雅黑"/>
          <w:noProof/>
          <w:color w:val="000000"/>
          <w:sz w:val="24"/>
        </w:rPr>
        <w:t xml:space="preserve">        print(f"成功入库{len(documents)}个文档片段")</w:t>
      </w:r>
    </w:p>
    <w:p>
      <w:pPr>
        <w:spacing w:line="288" w:lineRule="auto"/>
        <w:ind w:firstLine="480" w:firstLineChars="200"/>
        <w:jc w:val="left"/>
      </w:pPr>
      <w:r>
        <w:rPr>
          <w:rFonts w:hint="eastAsia" w:ascii="微软雅黑" w:hAnsi="微软雅黑" w:eastAsia="微软雅黑"/>
          <w:noProof/>
          <w:color w:val="000000"/>
          <w:sz w:val="24"/>
        </w:rPr>
        <w:t>操作步骤：</w:t>
      </w:r>
    </w:p>
    <w:p>
      <w:pPr>
        <w:numPr>
          <w:ilvl w:val="0"/>
          <w:numId w:val="3"/>
        </w:numPr>
        <w:spacing w:line="288" w:lineRule="auto"/>
        <w:ind w:firstLine="480" w:firstLineChars="200"/>
        <w:jc w:val="left"/>
        <w:rPr/>
      </w:pPr>
      <w:r>
        <w:rPr>
          <w:rFonts w:hint="eastAsia" w:ascii="微软雅黑" w:hAnsi="微软雅黑" w:eastAsia="微软雅黑"/>
          <w:noProof/>
          <w:color w:val="000000"/>
          <w:sz w:val="24"/>
        </w:rPr>
        <w:t>初始化</w:t>
      </w:r>
      <w:r>
        <w:rPr>
          <w:rFonts w:hint="eastAsia" w:ascii="微软雅黑" w:hAnsi="微软雅黑" w:eastAsia="微软雅黑"/>
          <w:noProof/>
          <w:color w:val="000000"/>
          <w:sz w:val="24"/>
        </w:rPr>
        <w:t>VectorStoreManager</w:t>
      </w:r>
    </w:p>
    <w:p>
      <w:pPr>
        <w:numPr>
          <w:ilvl w:val="0"/>
          <w:numId w:val="3"/>
        </w:numPr>
        <w:spacing w:line="288" w:lineRule="auto"/>
        <w:ind w:firstLine="480" w:firstLineChars="200"/>
        <w:jc w:val="left"/>
        <w:rPr/>
      </w:pPr>
      <w:r>
        <w:rPr>
          <w:rFonts w:hint="eastAsia" w:ascii="微软雅黑" w:hAnsi="微软雅黑" w:eastAsia="微软雅黑"/>
          <w:noProof/>
          <w:color w:val="000000"/>
          <w:sz w:val="24"/>
        </w:rPr>
        <w:t>将分块后的文档传入</w:t>
      </w:r>
      <w:r>
        <w:rPr>
          <w:rFonts w:hint="eastAsia" w:ascii="微软雅黑" w:hAnsi="微软雅黑" w:eastAsia="微软雅黑"/>
          <w:noProof/>
          <w:color w:val="000000"/>
          <w:sz w:val="24"/>
        </w:rPr>
        <w:t>add_documents</w:t>
      </w:r>
      <w:r>
        <w:rPr>
          <w:rFonts w:hint="eastAsia" w:ascii="微软雅黑" w:hAnsi="微软雅黑" w:eastAsia="微软雅黑"/>
          <w:noProof/>
          <w:color w:val="000000"/>
          <w:sz w:val="24"/>
        </w:rPr>
        <w:t>方法，自动完成向量化并持久化存储到本地</w:t>
      </w:r>
    </w:p>
    <w:p>
      <w:pPr>
        <w:numPr>
          <w:ilvl w:val="0"/>
          <w:numId w:val="3"/>
        </w:numPr>
        <w:spacing w:line="288" w:lineRule="auto"/>
        <w:ind w:firstLine="480" w:firstLineChars="200"/>
        <w:jc w:val="left"/>
        <w:rPr/>
      </w:pPr>
      <w:r>
        <w:rPr>
          <w:rFonts w:hint="eastAsia" w:ascii="微软雅黑" w:hAnsi="微软雅黑" w:eastAsia="微软雅黑"/>
          <w:noProof/>
          <w:color w:val="000000"/>
          <w:sz w:val="24"/>
        </w:rPr>
        <w:t>新增文档只需重复调用该方法即可，无需重新构建全量索引</w:t>
      </w:r>
    </w:p>
    <w:p>
      <w:pPr>
        <w:pStyle w:val="Heading3"/>
        <w:spacing w:line="288" w:lineRule="auto"/>
        <w:ind/>
        <w:jc w:val="left"/>
      </w:pPr>
      <w:r>
        <w:rPr>
          <w:rFonts w:hint="eastAsia" w:ascii="微软雅黑" w:hAnsi="微软雅黑" w:eastAsia="微软雅黑"/>
          <w:b/>
          <w:noProof/>
          <w:color w:val="000000"/>
          <w:sz w:val="32"/>
        </w:rPr>
        <w:t xml:space="preserve">3.3 检索模块配置</w:t>
      </w:r>
    </w:p>
    <w:p>
      <w:pPr>
        <w:pStyle w:val="Heading3"/>
        <w:spacing w:line="288" w:lineRule="auto"/>
        <w:ind/>
        <w:jc w:val="left"/>
      </w:pPr>
      <w:r>
        <w:rPr>
          <w:rFonts w:hint="eastAsia" w:ascii="微软雅黑" w:hAnsi="微软雅黑" w:eastAsia="微软雅黑"/>
          <w:b/>
          <w:noProof/>
          <w:color w:val="000000"/>
          <w:sz w:val="32"/>
        </w:rPr>
        <w:t>检索模块核心是根据用户问题，从向量库中召回最相关的文档片段：</w:t>
      </w:r>
    </w:p>
    <w:p>
      <w:pPr>
        <w:pStyle w:val="Heading3"/>
        <w:spacing w:line="288" w:lineRule="auto"/>
        <w:ind/>
        <w:jc w:val="left"/>
      </w:pPr>
      <w:r>
        <w:rPr>
          <w:rFonts w:hint="eastAsia" w:ascii="微软雅黑" w:hAnsi="微软雅黑" w:eastAsia="微软雅黑"/>
          <w:b/>
          <w:noProof/>
          <w:color w:val="000000"/>
          <w:sz w:val="32"/>
        </w:rPr>
        <w:t>```python</w:t>
      </w:r>
    </w:p>
    <w:p>
      <w:pPr>
        <w:pStyle w:val="Heading3"/>
        <w:spacing w:line="288" w:lineRule="auto"/>
        <w:ind/>
        <w:jc w:val="left"/>
      </w:pPr>
      <w:r>
        <w:rPr>
          <w:rFonts w:hint="eastAsia" w:ascii="微软雅黑" w:hAnsi="微软雅黑" w:eastAsia="微软雅黑"/>
          <w:b/>
          <w:noProof/>
          <w:color w:val="000000"/>
          <w:sz w:val="32"/>
        </w:rPr>
        <w:t xml:space="preserve">class Retriever:</w:t>
      </w:r>
    </w:p>
    <w:p>
      <w:pPr>
        <w:pStyle w:val="Heading3"/>
        <w:spacing w:line="288" w:lineRule="auto"/>
        <w:ind/>
        <w:jc w:val="left"/>
      </w:pPr>
      <w:r>
        <w:rPr>
          <w:rFonts w:hint="eastAsia" w:ascii="微软雅黑" w:hAnsi="微软雅黑" w:eastAsia="微软雅黑"/>
          <w:b/>
          <w:noProof/>
          <w:color w:val="000000"/>
          <w:sz w:val="32"/>
        </w:rPr>
        <w:t xml:space="preserve"> def __init__(self, vector_db, config):</w:t>
      </w:r>
    </w:p>
    <w:p>
      <w:pPr>
        <w:pStyle w:val="Heading3"/>
        <w:spacing w:line="288" w:lineRule="auto"/>
        <w:ind/>
        <w:jc w:val="left"/>
      </w:pPr>
      <w:r>
        <w:rPr>
          <w:rFonts w:hint="eastAsia" w:ascii="微软雅黑" w:hAnsi="微软雅黑" w:eastAsia="微软雅黑"/>
          <w:b/>
          <w:noProof/>
          <w:color w:val="000000"/>
          <w:sz w:val="32"/>
        </w:rPr>
        <w:t xml:space="preserve"> self.top_k = config["retrieval"]["top_k"]</w:t>
      </w:r>
    </w:p>
    <w:p>
      <w:pPr>
        <w:pStyle w:val="Heading3"/>
        <w:spacing w:line="288" w:lineRule="auto"/>
        <w:ind/>
        <w:jc w:val="left"/>
      </w:pPr>
      <w:r>
        <w:rPr>
          <w:rFonts w:hint="eastAsia" w:ascii="微软雅黑" w:hAnsi="微软雅黑" w:eastAsia="微软雅黑"/>
          <w:b/>
          <w:noProof/>
          <w:color w:val="000000"/>
          <w:sz w:val="32"/>
        </w:rPr>
        <w:t xml:space="preserve"> self.retriever = vector_db.as_retriever(</w:t>
      </w:r>
    </w:p>
    <w:p>
      <w:pPr>
        <w:pStyle w:val="Heading3"/>
        <w:spacing w:line="288" w:lineRule="auto"/>
        <w:ind/>
        <w:jc w:val="left"/>
      </w:pPr>
      <w:r>
        <w:rPr>
          <w:rFonts w:hint="eastAsia" w:ascii="微软雅黑" w:hAnsi="微软雅黑" w:eastAsia="微软雅黑"/>
          <w:b/>
          <w:noProof/>
          <w:color w:val="000000"/>
          <w:sz w:val="32"/>
        </w:rPr>
        <w:t xml:space="preserve"> search_kwargs={"k": self.top_k}</w:t>
      </w:r>
    </w:p>
    <w:p>
      <w:pPr>
        <w:pStyle w:val="Heading3"/>
        <w:spacing w:line="288" w:lineRule="auto"/>
        <w:ind/>
        <w:jc w:val="left"/>
      </w:pPr>
      <w:r>
        <w:rPr>
          <w:rFonts w:hint="eastAsia" w:ascii="微软雅黑" w:hAnsi="微软雅黑" w:eastAsia="微软雅黑"/>
          <w:b/>
          <w:noProof/>
          <w:color w:val="000000"/>
          <w:sz w:val="32"/>
        </w:rPr>
        <w:t xml:space="preserve"> )</w:t>
      </w:r>
    </w:p>
    <w:p>
      <w:pPr>
        <w:spacing w:line="288" w:lineRule="auto"/>
        <w:ind w:firstLine="480" w:firstLineChars="200"/>
        <w:jc w:val="left"/>
      </w:pPr>
      <w:r>
        <w:rPr>
          <w:rFonts w:hint="eastAsia" w:ascii="微软雅黑" w:hAnsi="微软雅黑" w:eastAsia="微软雅黑"/>
          <w:noProof/>
          <w:color w:val="000000"/>
          <w:sz w:val="24"/>
        </w:rPr>
        <w:t xml:space="preserve">def retrieve(self, query):</w:t>
      </w:r>
    </w:p>
    <w:p>
      <w:pPr>
        <w:spacing w:line="288" w:lineRule="auto"/>
        <w:ind w:firstLine="480" w:firstLineChars="200"/>
        <w:jc w:val="left"/>
      </w:pPr>
      <w:r>
        <w:rPr>
          <w:rFonts w:hint="eastAsia" w:ascii="微软雅黑" w:hAnsi="微软雅黑" w:eastAsia="微软雅黑"/>
          <w:noProof/>
          <w:color w:val="000000"/>
          <w:sz w:val="24"/>
        </w:rPr>
        <w:t xml:space="preserve">    return self.retriever.get_relevant_documents(query)</w:t>
      </w:r>
    </w:p>
    <w:p>
      <w:pPr>
        <w:spacing w:line="288" w:lineRule="auto"/>
        <w:ind w:firstLine="480" w:firstLineChars="200"/>
        <w:jc w:val="left"/>
      </w:pPr>
      <w:r>
        <w:rPr>
          <w:rFonts w:hint="eastAsia" w:ascii="微软雅黑" w:hAnsi="微软雅黑" w:eastAsia="微软雅黑"/>
          <w:noProof/>
          <w:color w:val="000000"/>
          <w:sz w:val="24"/>
        </w:rPr>
        <w:t>配置说明：</w:t>
      </w:r>
    </w:p>
    <w:p>
      <w:pPr>
        <w:spacing w:line="288" w:lineRule="auto"/>
        <w:ind w:firstLine="480" w:firstLineChars="200"/>
        <w:jc w:val="left"/>
      </w:pPr>
      <w:r>
        <w:rPr>
          <w:rFonts w:hint="eastAsia" w:ascii="微软雅黑" w:hAnsi="微软雅黑" w:eastAsia="微软雅黑"/>
          <w:noProof/>
          <w:color w:val="000000"/>
          <w:sz w:val="24"/>
        </w:rPr>
        <w:t xml:space="preserve">- `top_k`控制召回片段数量，建议设置为3-8，过多会超出大模型上下文窗口，过少会缺失关键信息</w:t>
      </w:r>
    </w:p>
    <w:p>
      <w:pPr>
        <w:spacing w:line="288" w:lineRule="auto"/>
        <w:ind w:firstLine="480" w:firstLineChars="200"/>
        <w:jc w:val="left"/>
      </w:pPr>
      <w:r>
        <w:rPr>
          <w:rFonts w:hint="eastAsia" w:ascii="微软雅黑" w:hAnsi="微软雅黑" w:eastAsia="微软雅黑"/>
          <w:noProof/>
          <w:color w:val="000000"/>
          <w:sz w:val="24"/>
        </w:rPr>
        <w:t xml:space="preserve">- 默认采用余弦相似度计算，匹配语义最相近的结果</w:t>
      </w:r>
    </w:p>
    <w:p>
      <w:pPr>
        <w:spacing w:line="288" w:lineRule="auto"/>
        <w:ind w:firstLine="480" w:firstLineChars="200"/>
        <w:jc w:val="left"/>
      </w:pPr>
      <w:r>
        <w:rPr>
          <w:rFonts w:hint="eastAsia" w:ascii="微软雅黑" w:hAnsi="微软雅黑" w:eastAsia="微软雅黑"/>
          <w:noProof/>
          <w:color w:val="000000"/>
          <w:sz w:val="24"/>
        </w:rPr>
        <w:t xml:space="preserve">&lt;h3 id="3.4"&gt;3.4 生成模型对接与提示工程&lt;/h3&gt;</w:t>
      </w:r>
    </w:p>
    <w:p>
      <w:pPr>
        <w:spacing w:line="288" w:lineRule="auto"/>
        <w:ind w:firstLine="480" w:firstLineChars="200"/>
        <w:jc w:val="left"/>
      </w:pPr>
      <w:r>
        <w:rPr>
          <w:rFonts w:hint="eastAsia" w:ascii="微软雅黑" w:hAnsi="微软雅黑" w:eastAsia="微软雅黑"/>
          <w:noProof/>
          <w:color w:val="000000"/>
          <w:sz w:val="24"/>
        </w:rPr>
        <w:t>将检索到的上下文与用户问题组装为提示词，输入大模型生成最终答案：</w:t>
      </w:r>
    </w:p>
    <w:p>
      <w:pPr>
        <w:spacing w:line="288" w:lineRule="auto"/>
        <w:ind w:firstLine="480" w:firstLineChars="200"/>
        <w:jc w:val="left"/>
      </w:pPr>
      <w:r>
        <w:rPr>
          <w:rFonts w:hint="eastAsia" w:ascii="微软雅黑" w:hAnsi="微软雅黑" w:eastAsia="微软雅黑"/>
          <w:noProof/>
          <w:color w:val="000000"/>
          <w:sz w:val="24"/>
        </w:rPr>
        <w:t>```python</w:t>
      </w:r>
    </w:p>
    <w:p>
      <w:pPr>
        <w:spacing w:line="288" w:lineRule="auto"/>
        <w:ind w:firstLine="480" w:firstLineChars="200"/>
        <w:jc w:val="left"/>
      </w:pPr>
      <w:r>
        <w:rPr>
          <w:rFonts w:hint="eastAsia" w:ascii="微软雅黑" w:hAnsi="微软雅黑" w:eastAsia="微软雅黑"/>
          <w:noProof/>
          <w:color w:val="000000"/>
          <w:sz w:val="24"/>
        </w:rPr>
        <w:t xml:space="preserve">from langchain_openai import ChatOpenAI</w:t>
      </w:r>
    </w:p>
    <w:p>
      <w:pPr>
        <w:spacing w:line="288" w:lineRule="auto"/>
        <w:ind w:firstLine="480" w:firstLineChars="200"/>
        <w:jc w:val="left"/>
      </w:pPr>
      <w:r>
        <w:rPr>
          <w:rFonts w:hint="eastAsia" w:ascii="微软雅黑" w:hAnsi="微软雅黑" w:eastAsia="微软雅黑"/>
          <w:noProof/>
          <w:color w:val="000000"/>
          <w:sz w:val="24"/>
        </w:rPr>
        <w:t xml:space="preserve">from langchain_core.prompts import ChatPromptTemplate</w:t>
      </w:r>
    </w:p>
    <w:p>
      <w:pPr>
        <w:spacing w:line="288" w:lineRule="auto"/>
        <w:ind w:firstLine="480" w:firstLineChars="200"/>
        <w:jc w:val="left"/>
      </w:pPr>
      <w:r>
        <w:rPr>
          <w:rFonts w:hint="eastAsia" w:ascii="微软雅黑" w:hAnsi="微软雅黑" w:eastAsia="微软雅黑"/>
          <w:noProof/>
          <w:color w:val="000000"/>
          <w:sz w:val="24"/>
        </w:rPr>
        <w:t xml:space="preserve">from langchain_core.output_parsers import StrOutputParser</w:t>
      </w:r>
    </w:p>
    <w:p>
      <w:pPr>
        <w:spacing w:line="288" w:lineRule="auto"/>
        <w:ind w:firstLine="480" w:firstLineChars="200"/>
        <w:jc w:val="left"/>
      </w:pPr>
      <w:r>
        <w:rPr>
          <w:rFonts w:hint="eastAsia" w:ascii="微软雅黑" w:hAnsi="微软雅黑" w:eastAsia="微软雅黑"/>
          <w:noProof/>
          <w:color w:val="000000"/>
          <w:sz w:val="24"/>
        </w:rPr>
        <w:t xml:space="preserve">class Generator:</w:t>
      </w:r>
    </w:p>
    <w:p>
      <w:pPr>
        <w:spacing w:line="288" w:lineRule="auto"/>
        <w:ind w:firstLine="480" w:firstLineChars="200"/>
        <w:jc w:val="left"/>
      </w:pPr>
      <w:r>
        <w:rPr>
          <w:rFonts w:hint="eastAsia" w:ascii="微软雅黑" w:hAnsi="微软雅黑" w:eastAsia="微软雅黑"/>
          <w:noProof/>
          <w:color w:val="000000"/>
          <w:sz w:val="24"/>
        </w:rPr>
        <w:t xml:space="preserve">    def __init__(self, config):</w:t>
      </w:r>
    </w:p>
    <w:p>
      <w:pPr>
        <w:spacing w:line="288" w:lineRule="auto"/>
        <w:ind w:firstLine="480" w:firstLineChars="200"/>
        <w:jc w:val="left"/>
      </w:pPr>
      <w:r>
        <w:rPr>
          <w:rFonts w:hint="eastAsia" w:ascii="微软雅黑" w:hAnsi="微软雅黑" w:eastAsia="微软雅黑"/>
          <w:noProof/>
          <w:color w:val="000000"/>
          <w:sz w:val="24"/>
        </w:rPr>
        <w:t xml:space="preserve">        self.llm = ChatOpenAI(</w:t>
      </w:r>
    </w:p>
    <w:p>
      <w:pPr>
        <w:spacing w:line="288" w:lineRule="auto"/>
        <w:ind w:firstLine="480" w:firstLineChars="200"/>
        <w:jc w:val="left"/>
      </w:pPr>
      <w:r>
        <w:rPr>
          <w:rFonts w:hint="eastAsia" w:ascii="微软雅黑" w:hAnsi="微软雅黑" w:eastAsia="微软雅黑"/>
          <w:noProof/>
          <w:color w:val="000000"/>
          <w:sz w:val="24"/>
        </w:rPr>
        <w:t xml:space="preserve">            model=config["llm"]["model_name"],</w:t>
      </w:r>
    </w:p>
    <w:p>
      <w:pPr>
        <w:spacing w:line="288" w:lineRule="auto"/>
        <w:ind w:firstLine="480" w:firstLineChars="200"/>
        <w:jc w:val="left"/>
      </w:pPr>
      <w:r>
        <w:rPr>
          <w:rFonts w:hint="eastAsia" w:ascii="微软雅黑" w:hAnsi="微软雅黑" w:eastAsia="微软雅黑"/>
          <w:noProof/>
          <w:color w:val="000000"/>
          <w:sz w:val="24"/>
        </w:rPr>
        <w:t xml:space="preserve">            api_key=config["llm"]["api_key"],</w:t>
      </w:r>
    </w:p>
    <w:p>
      <w:pPr>
        <w:spacing w:line="288" w:lineRule="auto"/>
        <w:ind w:firstLine="480" w:firstLineChars="200"/>
        <w:jc w:val="left"/>
      </w:pPr>
      <w:r>
        <w:rPr>
          <w:rFonts w:hint="eastAsia" w:ascii="微软雅黑" w:hAnsi="微软雅黑" w:eastAsia="微软雅黑"/>
          <w:noProof/>
          <w:color w:val="000000"/>
          <w:sz w:val="24"/>
        </w:rPr>
        <w:t xml:space="preserve">            base_url=config["llm"].get("base_url", None)</w:t>
      </w:r>
    </w:p>
    <w:p>
      <w:pPr>
        <w:spacing w:line="288" w:lineRule="auto"/>
        <w:ind w:firstLine="480" w:firstLineChars="200"/>
        <w:jc w:val="left"/>
      </w:pPr>
      <w:r>
        <w:rPr>
          <w:rFonts w:hint="eastAsia" w:ascii="微软雅黑" w:hAnsi="微软雅黑" w:eastAsia="微软雅黑"/>
          <w:noProof/>
          <w:color w:val="000000"/>
          <w:sz w:val="24"/>
        </w:rPr>
        <w:t xml:space="preserve">        )</w:t>
      </w:r>
    </w:p>
    <w:p>
      <w:pPr>
        <w:spacing w:line="288" w:lineRule="auto"/>
        <w:ind w:firstLine="480" w:firstLineChars="200"/>
        <w:jc w:val="left"/>
      </w:pPr>
      <w:r>
        <w:rPr>
          <w:rFonts w:hint="eastAsia" w:ascii="微软雅黑" w:hAnsi="微软雅黑" w:eastAsia="微软雅黑"/>
          <w:noProof/>
          <w:color w:val="000000"/>
          <w:sz w:val="24"/>
        </w:rPr>
        <w:t xml:space="preserve">        # 标准提示词模板</w:t>
      </w:r>
    </w:p>
    <w:p>
      <w:pPr>
        <w:spacing w:line="288" w:lineRule="auto"/>
        <w:ind w:firstLine="480" w:firstLineChars="200"/>
        <w:jc w:val="left"/>
      </w:pPr>
      <w:r>
        <w:rPr>
          <w:rFonts w:hint="eastAsia" w:ascii="微软雅黑" w:hAnsi="微软雅黑" w:eastAsia="微软雅黑"/>
          <w:noProof/>
          <w:color w:val="000000"/>
          <w:sz w:val="24"/>
        </w:rPr>
        <w:t xml:space="preserve">        self.prompt = ChatPromptTemplate.from_messages([</w:t>
      </w:r>
    </w:p>
    <w:p>
      <w:pPr>
        <w:spacing w:line="288" w:lineRule="auto"/>
        <w:ind w:firstLine="480" w:firstLineChars="200"/>
        <w:jc w:val="left"/>
      </w:pPr>
      <w:r>
        <w:rPr>
          <w:rFonts w:hint="eastAsia" w:ascii="微软雅黑" w:hAnsi="微软雅黑" w:eastAsia="微软雅黑"/>
          <w:noProof/>
          <w:color w:val="000000"/>
          <w:sz w:val="24"/>
        </w:rPr>
        <w:t xml:space="preserve">            ("system", "你是基于企业知识库的问答助手，请严格根据下方提供的上下文回答用户问题，不要编造信息。如果上下文中没有找到答案，请直接说明你无法回答，不要猜测。\n\n上下文内容：{context}"),</w:t>
      </w:r>
    </w:p>
    <w:p>
      <w:pPr>
        <w:spacing w:line="288" w:lineRule="auto"/>
        <w:ind w:firstLine="480" w:firstLineChars="200"/>
        <w:jc w:val="left"/>
      </w:pPr>
      <w:r>
        <w:rPr>
          <w:rFonts w:hint="eastAsia" w:ascii="微软雅黑" w:hAnsi="微软雅黑" w:eastAsia="微软雅黑"/>
          <w:noProof/>
          <w:color w:val="000000"/>
          <w:sz w:val="24"/>
        </w:rPr>
        <w:t xml:space="preserve">            ("human", "{question}")</w:t>
      </w:r>
    </w:p>
    <w:p>
      <w:pPr>
        <w:spacing w:line="288" w:lineRule="auto"/>
        <w:ind w:firstLine="480" w:firstLineChars="200"/>
        <w:jc w:val="left"/>
      </w:pPr>
      <w:r>
        <w:rPr>
          <w:rFonts w:hint="eastAsia" w:ascii="微软雅黑" w:hAnsi="微软雅黑" w:eastAsia="微软雅黑"/>
          <w:noProof/>
          <w:color w:val="000000"/>
          <w:sz w:val="24"/>
        </w:rPr>
        <w:t xml:space="preserve">        ])</w:t>
      </w:r>
    </w:p>
    <w:p>
      <w:pPr>
        <w:spacing w:line="288" w:lineRule="auto"/>
        <w:ind w:firstLine="480" w:firstLineChars="200"/>
        <w:jc w:val="left"/>
      </w:pPr>
      <w:r>
        <w:rPr>
          <w:rFonts w:hint="eastAsia" w:ascii="微软雅黑" w:hAnsi="微软雅黑" w:eastAsia="微软雅黑"/>
          <w:noProof/>
          <w:color w:val="000000"/>
          <w:sz w:val="24"/>
        </w:rPr>
        <w:t xml:space="preserve">        self.chain = self.prompt | self.llm | StrOutputParser()</w:t>
      </w:r>
    </w:p>
    <w:p>
      <w:pPr>
        <w:spacing w:line="288" w:lineRule="auto"/>
        <w:ind w:firstLine="480" w:firstLineChars="200"/>
        <w:jc w:val="left"/>
      </w:pPr>
      <w:r>
        <w:rPr>
          <w:rFonts w:hint="eastAsia" w:ascii="微软雅黑" w:hAnsi="微软雅黑" w:eastAsia="微软雅黑"/>
          <w:noProof/>
          <w:color w:val="000000"/>
          <w:sz w:val="24"/>
        </w:rPr>
        <w:t xml:space="preserve">    def generate(self, question, context_docs):</w:t>
      </w:r>
    </w:p>
    <w:p>
      <w:pPr>
        <w:spacing w:line="288" w:lineRule="auto"/>
        <w:ind w:firstLine="480" w:firstLineChars="200"/>
        <w:jc w:val="left"/>
      </w:pPr>
      <w:r>
        <w:rPr>
          <w:rFonts w:hint="eastAsia" w:ascii="微软雅黑" w:hAnsi="微软雅黑" w:eastAsia="微软雅黑"/>
          <w:noProof/>
          <w:color w:val="000000"/>
          <w:sz w:val="24"/>
        </w:rPr>
        <w:t xml:space="preserve">        # 拼接上下文</w:t>
      </w:r>
    </w:p>
    <w:p>
      <w:pPr>
        <w:spacing w:line="288" w:lineRule="auto"/>
        <w:ind w:firstLine="480" w:firstLineChars="200"/>
        <w:jc w:val="left"/>
      </w:pPr>
      <w:r>
        <w:rPr>
          <w:rFonts w:hint="eastAsia" w:ascii="微软雅黑" w:hAnsi="微软雅黑" w:eastAsia="微软雅黑"/>
          <w:noProof/>
          <w:color w:val="000000"/>
          <w:sz w:val="24"/>
        </w:rPr>
        <w:t xml:space="preserve">        context = "\n\n".join([doc.page_content for doc in context_docs])</w:t>
      </w:r>
    </w:p>
    <w:p>
      <w:pPr>
        <w:spacing w:line="288" w:lineRule="auto"/>
        <w:ind w:firstLine="480" w:firstLineChars="200"/>
        <w:jc w:val="left"/>
      </w:pPr>
      <w:r>
        <w:rPr>
          <w:rFonts w:hint="eastAsia" w:ascii="微软雅黑" w:hAnsi="微软雅黑" w:eastAsia="微软雅黑"/>
          <w:noProof/>
          <w:color w:val="000000"/>
          <w:sz w:val="24"/>
        </w:rPr>
        <w:t xml:space="preserve">        return self.chain.invoke({"context": context, "question": question})</w:t>
      </w:r>
    </w:p>
    <w:p>
      <w:pPr>
        <w:spacing w:line="288" w:lineRule="auto"/>
        <w:ind w:firstLine="480" w:firstLineChars="200"/>
        <w:jc w:val="left"/>
      </w:pPr>
      <w:r>
        <w:rPr>
          <w:rFonts w:hint="eastAsia" w:ascii="微软雅黑" w:hAnsi="微软雅黑" w:eastAsia="微软雅黑"/>
          <w:noProof/>
          <w:color w:val="000000"/>
          <w:sz w:val="24"/>
        </w:rPr>
        <w:t>提示词优化说明：</w:t>
      </w:r>
    </w:p>
    <w:p>
      <w:pPr>
        <w:numPr>
          <w:ilvl w:val="0"/>
          <w:numId w:val="4"/>
        </w:numPr>
        <w:spacing w:line="288" w:lineRule="auto"/>
        <w:ind w:firstLine="480" w:firstLineChars="200"/>
        <w:jc w:val="left"/>
        <w:rPr/>
      </w:pPr>
      <w:r>
        <w:rPr>
          <w:rFonts w:hint="eastAsia" w:ascii="微软雅黑" w:hAnsi="微软雅黑" w:eastAsia="微软雅黑"/>
          <w:noProof/>
          <w:color w:val="000000"/>
          <w:sz w:val="24"/>
        </w:rPr>
        <w:t>必须明确要求模型基于上下文回答，禁止编造</w:t>
      </w:r>
    </w:p>
    <w:p>
      <w:pPr>
        <w:numPr>
          <w:ilvl w:val="0"/>
          <w:numId w:val="4"/>
        </w:numPr>
        <w:spacing w:line="288" w:lineRule="auto"/>
        <w:ind w:firstLine="480" w:firstLineChars="200"/>
        <w:jc w:val="left"/>
        <w:rPr/>
      </w:pPr>
      <w:r>
        <w:rPr>
          <w:rFonts w:hint="eastAsia" w:ascii="微软雅黑" w:hAnsi="微软雅黑" w:eastAsia="微软雅黑"/>
          <w:noProof/>
          <w:color w:val="000000"/>
          <w:sz w:val="24"/>
        </w:rPr>
        <w:t>要求模型在无法回答时直接说明，可以降低幻觉概率</w:t>
      </w:r>
    </w:p>
    <w:p>
      <w:pPr>
        <w:numPr>
          <w:ilvl w:val="0"/>
          <w:numId w:val="4"/>
        </w:numPr>
        <w:spacing w:line="288" w:lineRule="auto"/>
        <w:ind w:firstLine="480" w:firstLineChars="200"/>
        <w:jc w:val="left"/>
        <w:rPr/>
      </w:pPr>
      <w:r>
        <w:rPr>
          <w:rFonts w:hint="eastAsia" w:ascii="微软雅黑" w:hAnsi="微软雅黑" w:eastAsia="微软雅黑"/>
          <w:noProof/>
          <w:color w:val="000000"/>
          <w:sz w:val="24"/>
        </w:rPr>
        <w:t>针对专业领域，可以在系统提示中补充专业术语规范，统一回答格式</w:t>
      </w:r>
    </w:p>
    <w:p>
      <w:pPr>
        <w:pStyle w:val="Heading2"/>
        <w:spacing w:line="288" w:lineRule="auto"/>
        <w:ind/>
        <w:jc w:val="left"/>
      </w:pPr>
      <w:r>
        <w:rPr>
          <w:rFonts w:hint="eastAsia" w:ascii="微软雅黑" w:hAnsi="微软雅黑" w:eastAsia="微软雅黑"/>
          <w:b/>
          <w:noProof/>
          <w:color w:val="000000"/>
          <w:sz w:val="36"/>
        </w:rPr>
        <w:t xml:space="preserve">4. 端到端系统联调</w:t>
      </w:r>
    </w:p>
    <w:p>
      <w:pPr>
        <w:pStyle w:val="Heading2"/>
        <w:spacing w:line="288" w:lineRule="auto"/>
        <w:ind/>
        <w:jc w:val="left"/>
      </w:pPr>
      <w:r>
        <w:rPr>
          <w:rFonts w:hint="eastAsia" w:ascii="微软雅黑" w:hAnsi="微软雅黑" w:eastAsia="微软雅黑"/>
          <w:b/>
          <w:noProof/>
          <w:color w:val="000000"/>
          <w:sz w:val="36"/>
        </w:rPr>
        <w:t>完成各模块部署后，通过以下代码完成全链路联调：</w:t>
      </w:r>
    </w:p>
    <w:p>
      <w:pPr>
        <w:pStyle w:val="Heading2"/>
        <w:spacing w:line="288" w:lineRule="auto"/>
        <w:ind/>
        <w:jc w:val="left"/>
      </w:pPr>
      <w:r>
        <w:rPr>
          <w:rFonts w:hint="eastAsia" w:ascii="微软雅黑" w:hAnsi="微软雅黑" w:eastAsia="微软雅黑"/>
          <w:b/>
          <w:noProof/>
          <w:color w:val="000000"/>
          <w:sz w:val="36"/>
        </w:rPr>
        <w:t>```python</w:t>
      </w:r>
    </w:p>
    <w:p>
      <w:pPr>
        <w:pStyle w:val="Heading2"/>
        <w:spacing w:line="288" w:lineRule="auto"/>
        <w:ind/>
        <w:jc w:val="left"/>
      </w:pPr>
      <w:r>
        <w:rPr>
          <w:rFonts w:hint="eastAsia" w:ascii="微软雅黑" w:hAnsi="微软雅黑" w:eastAsia="微软雅黑"/>
          <w:b/>
          <w:noProof/>
          <w:color w:val="000000"/>
          <w:sz w:val="36"/>
        </w:rPr>
        <w:t xml:space="preserve">import yaml</w:t>
      </w:r>
    </w:p>
    <w:p>
      <w:pPr>
        <w:pStyle w:val="Heading1"/>
        <w:spacing w:line="288" w:lineRule="auto"/>
        <w:ind/>
        <w:jc w:val="center"/>
      </w:pPr>
      <w:r>
        <w:rPr>
          <w:rFonts w:hint="eastAsia" w:ascii="微软雅黑" w:hAnsi="微软雅黑" w:eastAsia="微软雅黑"/>
          <w:b/>
          <w:noProof/>
          <w:color w:val="000000"/>
          <w:sz w:val="40"/>
        </w:rPr>
        <w:t>加载配置</w:t>
      </w:r>
    </w:p>
    <w:p>
      <w:pPr>
        <w:spacing w:line="288" w:lineRule="auto"/>
        <w:ind w:firstLine="480" w:firstLineChars="200"/>
        <w:jc w:val="left"/>
      </w:pPr>
      <w:r>
        <w:rPr>
          <w:rFonts w:hint="eastAsia" w:ascii="微软雅黑" w:hAnsi="微软雅黑" w:eastAsia="微软雅黑"/>
          <w:noProof/>
          <w:color w:val="000000"/>
          <w:sz w:val="24"/>
        </w:rPr>
        <w:t xml:space="preserve">with open("config.yaml", "r", encoding="utf-8") as f:</w:t>
      </w:r>
    </w:p>
    <w:p>
      <w:pPr>
        <w:spacing w:line="288" w:lineRule="auto"/>
        <w:ind w:firstLine="480" w:firstLineChars="200"/>
        <w:jc w:val="left"/>
      </w:pPr>
      <w:r>
        <w:rPr>
          <w:rFonts w:hint="eastAsia" w:ascii="微软雅黑" w:hAnsi="微软雅黑" w:eastAsia="微软雅黑"/>
          <w:noProof/>
          <w:color w:val="000000"/>
          <w:sz w:val="24"/>
        </w:rPr>
        <w:t xml:space="preserve">config = yaml.safe_load(f)</w:t>
      </w:r>
    </w:p>
    <w:p>
      <w:pPr>
        <w:pStyle w:val="Heading1"/>
        <w:spacing w:line="288" w:lineRule="auto"/>
        <w:ind/>
        <w:jc w:val="center"/>
      </w:pPr>
      <w:r>
        <w:rPr>
          <w:rFonts w:hint="eastAsia" w:ascii="微软雅黑" w:hAnsi="微软雅黑" w:eastAsia="微软雅黑"/>
          <w:b/>
          <w:noProof/>
          <w:color w:val="000000"/>
          <w:sz w:val="40"/>
        </w:rPr>
        <w:t>初始化各模块</w:t>
      </w:r>
    </w:p>
    <w:p>
      <w:pPr>
        <w:spacing w:line="288" w:lineRule="auto"/>
        <w:ind w:firstLine="480" w:firstLineChars="200"/>
        <w:jc w:val="left"/>
      </w:pPr>
      <w:r>
        <w:rPr>
          <w:rFonts w:hint="eastAsia" w:ascii="微软雅黑" w:hAnsi="微软雅黑" w:eastAsia="微软雅黑"/>
          <w:noProof/>
          <w:color w:val="000000"/>
          <w:sz w:val="24"/>
        </w:rPr>
        <w:t xml:space="preserve">doc_processor = DocumentProcessor(config)</w:t>
      </w:r>
    </w:p>
    <w:p>
      <w:pPr>
        <w:spacing w:line="288" w:lineRule="auto"/>
        <w:ind w:firstLine="480" w:firstLineChars="200"/>
        <w:jc w:val="left"/>
      </w:pPr>
      <w:r>
        <w:rPr>
          <w:rFonts w:hint="eastAsia" w:ascii="微软雅黑" w:hAnsi="微软雅黑" w:eastAsia="微软雅黑"/>
          <w:noProof/>
          <w:color w:val="000000"/>
          <w:sz w:val="24"/>
        </w:rPr>
        <w:t xml:space="preserve">vector_manager = VectorStoreManager(config)</w:t>
      </w:r>
    </w:p>
    <w:p>
      <w:pPr>
        <w:spacing w:line="288" w:lineRule="auto"/>
        <w:ind w:firstLine="480" w:firstLineChars="200"/>
        <w:jc w:val="left"/>
      </w:pPr>
      <w:r>
        <w:rPr>
          <w:rFonts w:hint="eastAsia" w:ascii="微软雅黑" w:hAnsi="微软雅黑" w:eastAsia="微软雅黑"/>
          <w:noProof/>
          <w:color w:val="000000"/>
          <w:sz w:val="24"/>
        </w:rPr>
        <w:t xml:space="preserve">retriever = Retriever(vector_manager.vector_db, config)</w:t>
      </w:r>
    </w:p>
    <w:p>
      <w:pPr>
        <w:spacing w:line="288" w:lineRule="auto"/>
        <w:ind w:firstLine="480" w:firstLineChars="200"/>
        <w:jc w:val="left"/>
      </w:pPr>
      <w:r>
        <w:rPr>
          <w:rFonts w:hint="eastAsia" w:ascii="微软雅黑" w:hAnsi="微软雅黑" w:eastAsia="微软雅黑"/>
          <w:noProof/>
          <w:color w:val="000000"/>
          <w:sz w:val="24"/>
        </w:rPr>
        <w:t xml:space="preserve">generator = Generator(config)</w:t>
      </w:r>
    </w:p>
    <w:p>
      <w:pPr>
        <w:pStyle w:val="Heading1"/>
        <w:spacing w:line="288" w:lineRule="auto"/>
        <w:ind/>
        <w:jc w:val="center"/>
      </w:pPr>
      <w:r>
        <w:rPr>
          <w:rFonts w:hint="eastAsia" w:ascii="微软雅黑" w:hAnsi="微软雅黑" w:eastAsia="微软雅黑"/>
          <w:b/>
          <w:noProof/>
          <w:color w:val="000000"/>
          <w:sz w:val="40"/>
        </w:rPr>
        <w:t>第一步：批量导入文档（首次运行执行，后续可跳过）</w:t>
      </w:r>
    </w:p>
    <w:p>
      <w:pPr>
        <w:pStyle w:val="Heading1"/>
        <w:spacing w:line="288" w:lineRule="auto"/>
        <w:ind/>
        <w:jc w:val="center"/>
      </w:pPr>
      <w:r>
        <w:rPr>
          <w:rFonts w:hint="eastAsia" w:ascii="微软雅黑" w:hAnsi="微软雅黑" w:eastAsia="微软雅黑"/>
          <w:b/>
          <w:noProof/>
          <w:color w:val="000000"/>
          <w:sz w:val="40"/>
        </w:rPr>
        <w:t xml:space="preserve">chunks = doc_processor.load_documents_from_dir("./documents")</w:t>
      </w:r>
    </w:p>
    <w:p>
      <w:pPr>
        <w:pStyle w:val="Heading1"/>
        <w:spacing w:line="288" w:lineRule="auto"/>
        <w:ind/>
        <w:jc w:val="center"/>
      </w:pPr>
      <w:r>
        <w:rPr>
          <w:rFonts w:hint="eastAsia" w:ascii="微软雅黑" w:hAnsi="微软雅黑" w:eastAsia="微软雅黑"/>
          <w:b/>
          <w:noProof/>
          <w:color w:val="000000"/>
          <w:sz w:val="40"/>
        </w:rPr>
        <w:t>vector_manager.add_documents(chunks)</w:t>
      </w:r>
    </w:p>
    <w:p>
      <w:pPr>
        <w:pStyle w:val="Heading1"/>
        <w:spacing w:line="288" w:lineRule="auto"/>
        <w:ind/>
        <w:jc w:val="center"/>
      </w:pPr>
      <w:r>
        <w:rPr>
          <w:rFonts w:hint="eastAsia" w:ascii="微软雅黑" w:hAnsi="微软雅黑" w:eastAsia="微软雅黑"/>
          <w:b/>
          <w:noProof/>
          <w:color w:val="000000"/>
          <w:sz w:val="40"/>
        </w:rPr>
        <w:t>第二步：问答测试</w:t>
      </w:r>
    </w:p>
    <w:p>
      <w:pPr>
        <w:spacing w:line="288" w:lineRule="auto"/>
        <w:ind w:firstLine="480" w:firstLineChars="200"/>
        <w:jc w:val="left"/>
      </w:pPr>
      <w:r>
        <w:rPr>
          <w:rFonts w:hint="eastAsia" w:ascii="微软雅黑" w:hAnsi="微软雅黑" w:eastAsia="微软雅黑"/>
          <w:noProof/>
          <w:color w:val="000000"/>
          <w:sz w:val="24"/>
        </w:rPr>
        <w:t xml:space="preserve">while True:</w:t>
      </w:r>
    </w:p>
    <w:p>
      <w:pPr>
        <w:spacing w:line="288" w:lineRule="auto"/>
        <w:ind w:firstLine="480" w:firstLineChars="200"/>
        <w:jc w:val="left"/>
      </w:pPr>
      <w:r>
        <w:rPr>
          <w:rFonts w:hint="eastAsia" w:ascii="微软雅黑" w:hAnsi="微软雅黑" w:eastAsia="微软雅黑"/>
          <w:noProof/>
          <w:color w:val="000000"/>
          <w:sz w:val="24"/>
        </w:rPr>
        <w:t xml:space="preserve">question = input("请输入你的问题（输入exit退出）：")</w:t>
      </w:r>
    </w:p>
    <w:p>
      <w:pPr>
        <w:spacing w:line="288" w:lineRule="auto"/>
        <w:ind w:firstLine="480" w:firstLineChars="200"/>
        <w:jc w:val="left"/>
      </w:pPr>
      <w:r>
        <w:rPr>
          <w:rFonts w:hint="eastAsia" w:ascii="微软雅黑" w:hAnsi="微软雅黑" w:eastAsia="微软雅黑"/>
          <w:noProof/>
          <w:color w:val="000000"/>
          <w:sz w:val="24"/>
        </w:rPr>
        <w:t xml:space="preserve">if question.lower() == "exit":</w:t>
      </w:r>
    </w:p>
    <w:p>
      <w:pPr>
        <w:spacing w:line="288" w:lineRule="auto"/>
        <w:ind w:firstLine="480" w:firstLineChars="200"/>
        <w:jc w:val="left"/>
      </w:pPr>
      <w:r>
        <w:rPr>
          <w:rFonts w:hint="eastAsia" w:ascii="微软雅黑" w:hAnsi="微软雅黑" w:eastAsia="微软雅黑"/>
          <w:noProof/>
          <w:color w:val="000000"/>
          <w:sz w:val="24"/>
        </w:rPr>
        <w:t>break</w:t>
      </w:r>
    </w:p>
    <w:p>
      <w:pPr>
        <w:pStyle w:val="Heading1"/>
        <w:spacing w:line="288" w:lineRule="auto"/>
        <w:ind/>
        <w:jc w:val="center"/>
      </w:pPr>
      <w:r>
        <w:rPr>
          <w:rFonts w:hint="eastAsia" w:ascii="微软雅黑" w:hAnsi="微软雅黑" w:eastAsia="微软雅黑"/>
          <w:b/>
          <w:noProof/>
          <w:color w:val="000000"/>
          <w:sz w:val="40"/>
        </w:rPr>
        <w:t>检索相关文档</w:t>
      </w:r>
    </w:p>
    <w:p>
      <w:pPr>
        <w:spacing w:line="288" w:lineRule="auto"/>
        <w:ind w:firstLine="480" w:firstLineChars="200"/>
        <w:jc w:val="left"/>
      </w:pPr>
      <w:r>
        <w:rPr>
          <w:rFonts w:hint="eastAsia" w:ascii="微软雅黑" w:hAnsi="微软雅黑" w:eastAsia="微软雅黑"/>
          <w:noProof/>
          <w:color w:val="000000"/>
          <w:sz w:val="24"/>
        </w:rPr>
        <w:t xml:space="preserve">context_docs = retriever.retrieve(question)</w:t>
      </w:r>
    </w:p>
    <w:p>
      <w:pPr>
        <w:spacing w:line="288" w:lineRule="auto"/>
        <w:ind w:firstLine="480" w:firstLineChars="200"/>
        <w:jc w:val="left"/>
      </w:pPr>
      <w:r>
        <w:rPr>
          <w:rFonts w:hint="eastAsia" w:ascii="微软雅黑" w:hAnsi="微软雅黑" w:eastAsia="微软雅黑"/>
          <w:noProof/>
          <w:color w:val="000000"/>
          <w:sz w:val="24"/>
        </w:rPr>
        <w:t xml:space="preserve"># 生成答案</w:t>
      </w:r>
    </w:p>
    <w:p>
      <w:pPr>
        <w:spacing w:line="288" w:lineRule="auto"/>
        <w:ind w:firstLine="480" w:firstLineChars="200"/>
        <w:jc w:val="left"/>
      </w:pPr>
      <w:r>
        <w:rPr>
          <w:rFonts w:hint="eastAsia" w:ascii="微软雅黑" w:hAnsi="微软雅黑" w:eastAsia="微软雅黑"/>
          <w:noProof/>
          <w:color w:val="000000"/>
          <w:sz w:val="24"/>
        </w:rPr>
        <w:t xml:space="preserve">answer = generator.generate(question, context_docs)</w:t>
      </w:r>
    </w:p>
    <w:p>
      <w:pPr>
        <w:spacing w:line="288" w:lineRule="auto"/>
        <w:ind w:firstLine="480" w:firstLineChars="200"/>
        <w:jc w:val="left"/>
      </w:pPr>
      <w:r>
        <w:rPr>
          <w:rFonts w:hint="eastAsia" w:ascii="微软雅黑" w:hAnsi="微软雅黑" w:eastAsia="微软雅黑"/>
          <w:noProof/>
          <w:color w:val="000000"/>
          <w:sz w:val="24"/>
        </w:rPr>
        <w:t xml:space="preserve">print("回答：", answer)</w:t>
      </w:r>
    </w:p>
    <w:p>
      <w:pPr>
        <w:spacing w:line="288" w:lineRule="auto"/>
        <w:ind w:firstLine="480" w:firstLineChars="200"/>
        <w:jc w:val="left"/>
      </w:pPr>
      <w:r>
        <w:rPr>
          <w:rFonts w:hint="eastAsia" w:ascii="微软雅黑" w:hAnsi="微软雅黑" w:eastAsia="微软雅黑"/>
          <w:noProof/>
          <w:color w:val="000000"/>
          <w:sz w:val="24"/>
        </w:rPr>
        <w:t>print("\n参考来源：")</w:t>
      </w:r>
    </w:p>
    <w:p>
      <w:pPr>
        <w:spacing w:line="288" w:lineRule="auto"/>
        <w:ind w:firstLine="480" w:firstLineChars="200"/>
        <w:jc w:val="left"/>
      </w:pPr>
      <w:r>
        <w:rPr>
          <w:rFonts w:hint="eastAsia" w:ascii="微软雅黑" w:hAnsi="微软雅黑" w:eastAsia="微软雅黑"/>
          <w:noProof/>
          <w:color w:val="000000"/>
          <w:sz w:val="24"/>
        </w:rPr>
        <w:t xml:space="preserve">for doc in context_docs:</w:t>
      </w:r>
    </w:p>
    <w:p>
      <w:pPr>
        <w:spacing w:line="288" w:lineRule="auto"/>
        <w:ind w:firstLine="480" w:firstLineChars="200"/>
        <w:jc w:val="left"/>
      </w:pPr>
      <w:r>
        <w:rPr>
          <w:rFonts w:hint="eastAsia" w:ascii="微软雅黑" w:hAnsi="微软雅黑" w:eastAsia="微软雅黑"/>
          <w:noProof/>
          <w:color w:val="000000"/>
          <w:sz w:val="24"/>
        </w:rPr>
        <w:t xml:space="preserve">    print(f"- {doc.metadata.get('source', '未知来源')}")</w:t>
      </w:r>
    </w:p>
    <w:p>
      <w:pPr>
        <w:spacing w:line="288" w:lineRule="auto"/>
        <w:ind w:firstLine="480" w:firstLineChars="200"/>
        <w:jc w:val="left"/>
      </w:pPr>
      <w:r>
        <w:rPr>
          <w:rFonts w:hint="eastAsia" w:ascii="微软雅黑" w:hAnsi="微软雅黑" w:eastAsia="微软雅黑"/>
          <w:noProof/>
          <w:color w:val="000000"/>
          <w:sz w:val="24"/>
        </w:rPr>
        <w:t>print("="*50)</w:t>
      </w:r>
    </w:p>
    <w:p>
      <w:pPr>
        <w:spacing w:line="288" w:lineRule="auto"/>
        <w:ind w:firstLine="480" w:firstLineChars="200"/>
        <w:jc w:val="left"/>
      </w:pPr>
      <w:r>
        <w:rPr>
          <w:rFonts w:hint="eastAsia" w:ascii="微软雅黑" w:hAnsi="微软雅黑" w:eastAsia="微软雅黑"/>
          <w:noProof/>
          <w:color w:val="000000"/>
          <w:sz w:val="24"/>
        </w:rPr>
        <w:t xml:space="preserve">### 联调验证要点</w:t>
      </w:r>
    </w:p>
    <w:p>
      <w:pPr>
        <w:spacing w:line="288" w:lineRule="auto"/>
        <w:ind w:firstLine="480" w:firstLineChars="200"/>
        <w:jc w:val="left"/>
      </w:pPr>
      <w:r>
        <w:rPr>
          <w:rFonts w:hint="eastAsia" w:ascii="微软雅黑" w:hAnsi="微软雅黑" w:eastAsia="微软雅黑"/>
          <w:noProof/>
          <w:color w:val="000000"/>
          <w:sz w:val="24"/>
        </w:rPr>
        <w:t xml:space="preserve">1.  基础链路验证：检查是否能够正常导入文档、完成检索并生成答案</w:t>
      </w:r>
    </w:p>
    <w:p>
      <w:pPr>
        <w:spacing w:line="288" w:lineRule="auto"/>
        <w:ind w:firstLine="480" w:firstLineChars="200"/>
        <w:jc w:val="left"/>
      </w:pPr>
      <w:r>
        <w:rPr>
          <w:rFonts w:hint="eastAsia" w:ascii="微软雅黑" w:hAnsi="微软雅黑" w:eastAsia="微软雅黑"/>
          <w:noProof/>
          <w:color w:val="000000"/>
          <w:sz w:val="24"/>
        </w:rPr>
        <w:t xml:space="preserve">2.  准确性验证：选取10-20个典型问题，验证答案是否与知识库内容一致</w:t>
      </w:r>
    </w:p>
    <w:p>
      <w:pPr>
        <w:spacing w:line="288" w:lineRule="auto"/>
        <w:ind w:firstLine="480" w:firstLineChars="200"/>
        <w:jc w:val="left"/>
      </w:pPr>
      <w:r>
        <w:rPr>
          <w:rFonts w:hint="eastAsia" w:ascii="微软雅黑" w:hAnsi="微软雅黑" w:eastAsia="微软雅黑"/>
          <w:noProof/>
          <w:color w:val="000000"/>
          <w:sz w:val="24"/>
        </w:rPr>
        <w:t xml:space="preserve">3.  溯源验证：检查参考来源是否正确，保证回答可追溯</w:t>
      </w:r>
    </w:p>
    <w:p>
      <w:pPr>
        <w:spacing w:line="288" w:lineRule="auto"/>
        <w:ind w:firstLine="480" w:firstLineChars="200"/>
        <w:jc w:val="left"/>
      </w:pPr>
      <w:r>
        <w:rPr>
          <w:rFonts w:hint="eastAsia" w:ascii="微软雅黑" w:hAnsi="微软雅黑" w:eastAsia="微软雅黑"/>
          <w:noProof/>
          <w:color w:val="000000"/>
          <w:sz w:val="24"/>
        </w:rPr>
        <w:t>---</w:t>
      </w:r>
    </w:p>
    <w:p>
      <w:pPr>
        <w:spacing w:line="288" w:lineRule="auto"/>
        <w:ind w:firstLine="480" w:firstLineChars="200"/>
        <w:jc w:val="left"/>
      </w:pPr>
      <w:r>
        <w:rPr>
          <w:rFonts w:hint="eastAsia" w:ascii="微软雅黑" w:hAnsi="微软雅黑" w:eastAsia="微软雅黑"/>
          <w:noProof/>
          <w:color w:val="000000"/>
          <w:sz w:val="24"/>
        </w:rPr>
        <w:t xml:space="preserve">&lt;h2 id="5"&gt;5. 性能优化指南&lt;/h2&gt;</w:t>
      </w:r>
    </w:p>
    <w:p>
      <w:pPr>
        <w:spacing w:line="288" w:lineRule="auto"/>
        <w:ind w:firstLine="480" w:firstLineChars="200"/>
        <w:jc w:val="left"/>
      </w:pPr>
      <w:r>
        <w:rPr>
          <w:rFonts w:hint="eastAsia" w:ascii="微软雅黑" w:hAnsi="微软雅黑" w:eastAsia="微软雅黑"/>
          <w:noProof/>
          <w:color w:val="000000"/>
          <w:sz w:val="24"/>
        </w:rPr>
        <w:t xml:space="preserve">### 5.1 检索精度优化</w:t>
      </w:r>
    </w:p>
    <w:p>
      <w:pPr>
        <w:spacing w:line="288" w:lineRule="auto"/>
        <w:ind w:firstLine="480" w:firstLineChars="200"/>
        <w:jc w:val="left"/>
      </w:pPr>
      <w:r>
        <w:rPr>
          <w:rFonts w:hint="eastAsia" w:ascii="微软雅黑" w:hAnsi="微软雅黑" w:eastAsia="微软雅黑"/>
          <w:noProof/>
          <w:color w:val="000000"/>
          <w:sz w:val="24"/>
        </w:rPr>
        <w:t xml:space="preserve">1.  **调整分块大小**：短文本领域可缩小到300字符，长文档领域可放大到800字符</w:t>
      </w:r>
    </w:p>
    <w:p>
      <w:pPr>
        <w:spacing w:line="288" w:lineRule="auto"/>
        <w:ind w:firstLine="480" w:firstLineChars="200"/>
        <w:jc w:val="left"/>
      </w:pPr>
      <w:r>
        <w:rPr>
          <w:rFonts w:hint="eastAsia" w:ascii="微软雅黑" w:hAnsi="微软雅黑" w:eastAsia="微软雅黑"/>
          <w:noProof/>
          <w:color w:val="000000"/>
          <w:sz w:val="24"/>
        </w:rPr>
        <w:t xml:space="preserve">2.  **多级检索**：先通过关键词检索（BM25）召回候选集，再通过向量检索排序，提升召回率</w:t>
      </w:r>
    </w:p>
    <w:p>
      <w:pPr>
        <w:spacing w:line="288" w:lineRule="auto"/>
        <w:ind w:firstLine="480" w:firstLineChars="200"/>
        <w:jc w:val="left"/>
      </w:pPr>
      <w:r>
        <w:rPr>
          <w:rFonts w:hint="eastAsia" w:ascii="微软雅黑" w:hAnsi="微软雅黑" w:eastAsia="微软雅黑"/>
          <w:noProof/>
          <w:color w:val="000000"/>
          <w:sz w:val="24"/>
        </w:rPr>
        <w:t xml:space="preserve">3.  **元数据过滤**：支持按文档类型、更新时间、部门等维度过滤，排除无关结果</w:t>
      </w:r>
    </w:p>
    <w:p>
      <w:pPr>
        <w:spacing w:line="288" w:lineRule="auto"/>
        <w:ind w:firstLine="480" w:firstLineChars="200"/>
        <w:jc w:val="left"/>
      </w:pPr>
      <w:r>
        <w:rPr>
          <w:rFonts w:hint="eastAsia" w:ascii="微软雅黑" w:hAnsi="微软雅黑" w:eastAsia="微软雅黑"/>
          <w:noProof/>
          <w:color w:val="000000"/>
          <w:sz w:val="24"/>
        </w:rPr>
        <w:t xml:space="preserve">### 5.2 响应速度优化</w:t>
      </w:r>
    </w:p>
    <w:p>
      <w:pPr>
        <w:spacing w:line="288" w:lineRule="auto"/>
        <w:ind w:firstLine="480" w:firstLineChars="200"/>
        <w:jc w:val="left"/>
      </w:pPr>
      <w:r>
        <w:rPr>
          <w:rFonts w:hint="eastAsia" w:ascii="微软雅黑" w:hAnsi="微软雅黑" w:eastAsia="微软雅黑"/>
          <w:noProof/>
          <w:color w:val="000000"/>
          <w:sz w:val="24"/>
        </w:rPr>
        <w:t xml:space="preserve">1.  启用GPU加速向量化和生成，可将单查询响应从5-10秒压缩到1-3秒</w:t>
      </w:r>
    </w:p>
    <w:p>
      <w:pPr>
        <w:spacing w:line="288" w:lineRule="auto"/>
        <w:ind w:firstLine="480" w:firstLineChars="200"/>
        <w:jc w:val="left"/>
      </w:pPr>
      <w:r>
        <w:rPr>
          <w:rFonts w:hint="eastAsia" w:ascii="微软雅黑" w:hAnsi="微软雅黑" w:eastAsia="微软雅黑"/>
          <w:noProof/>
          <w:color w:val="000000"/>
          <w:sz w:val="24"/>
        </w:rPr>
        <w:t xml:space="preserve">2.  对高频问题缓存检索结果，避免重复计算</w:t>
      </w:r>
    </w:p>
    <w:p>
      <w:pPr>
        <w:spacing w:line="288" w:lineRule="auto"/>
        <w:ind w:firstLine="480" w:firstLineChars="200"/>
        <w:jc w:val="left"/>
      </w:pPr>
      <w:r>
        <w:rPr>
          <w:rFonts w:hint="eastAsia" w:ascii="微软雅黑" w:hAnsi="微软雅黑" w:eastAsia="微软雅黑"/>
          <w:noProof/>
          <w:color w:val="000000"/>
          <w:sz w:val="24"/>
        </w:rPr>
        <w:t xml:space="preserve">3.  向量库启用HNSW索引，提升大规模数据下的检索速度</w:t>
      </w:r>
    </w:p>
    <w:p>
      <w:pPr>
        <w:spacing w:line="288" w:lineRule="auto"/>
        <w:ind w:firstLine="480" w:firstLineChars="200"/>
        <w:jc w:val="left"/>
      </w:pPr>
      <w:r>
        <w:rPr>
          <w:rFonts w:hint="eastAsia" w:ascii="微软雅黑" w:hAnsi="微软雅黑" w:eastAsia="微软雅黑"/>
          <w:noProof/>
          <w:color w:val="000000"/>
          <w:sz w:val="24"/>
        </w:rPr>
        <w:t xml:space="preserve">### 5.3 答案质量优化</w:t>
      </w:r>
    </w:p>
    <w:p>
      <w:pPr>
        <w:spacing w:line="288" w:lineRule="auto"/>
        <w:ind w:firstLine="480" w:firstLineChars="200"/>
        <w:jc w:val="left"/>
      </w:pPr>
      <w:r>
        <w:rPr>
          <w:rFonts w:hint="eastAsia" w:ascii="微软雅黑" w:hAnsi="微软雅黑" w:eastAsia="微软雅黑"/>
          <w:noProof/>
          <w:color w:val="000000"/>
          <w:sz w:val="24"/>
        </w:rPr>
        <w:t xml:space="preserve">1.  加入重排序模块，对召回结果重新排序，优先将最相关的片段放在上下文靠前位置</w:t>
      </w:r>
    </w:p>
    <w:p>
      <w:pPr>
        <w:spacing w:line="288" w:lineRule="auto"/>
        <w:ind w:firstLine="480" w:firstLineChars="200"/>
        <w:jc w:val="left"/>
      </w:pPr>
      <w:r>
        <w:rPr>
          <w:rFonts w:hint="eastAsia" w:ascii="微软雅黑" w:hAnsi="微软雅黑" w:eastAsia="微软雅黑"/>
          <w:noProof/>
          <w:color w:val="000000"/>
          <w:sz w:val="24"/>
        </w:rPr>
        <w:t xml:space="preserve">2.  针对领域数据微调嵌入模型，提升语义匹配精度</w:t>
      </w:r>
    </w:p>
    <w:p>
      <w:pPr>
        <w:spacing w:line="288" w:lineRule="auto"/>
        <w:ind w:firstLine="480" w:firstLineChars="200"/>
        <w:jc w:val="left"/>
      </w:pPr>
      <w:r>
        <w:rPr>
          <w:rFonts w:hint="eastAsia" w:ascii="微软雅黑" w:hAnsi="微软雅黑" w:eastAsia="微软雅黑"/>
          <w:noProof/>
          <w:color w:val="000000"/>
          <w:sz w:val="24"/>
        </w:rPr>
        <w:t xml:space="preserve">3.  大模型选择适配领域的微调模型，提升专业回答准确性</w:t>
      </w:r>
    </w:p>
    <w:p>
      <w:pPr>
        <w:spacing w:line="288" w:lineRule="auto"/>
        <w:ind w:firstLine="480" w:firstLineChars="200"/>
        <w:jc w:val="left"/>
      </w:pPr>
      <w:r>
        <w:rPr>
          <w:rFonts w:hint="eastAsia" w:ascii="微软雅黑" w:hAnsi="微软雅黑" w:eastAsia="微软雅黑"/>
          <w:noProof/>
          <w:color w:val="000000"/>
          <w:sz w:val="24"/>
        </w:rPr>
        <w:t>---</w:t>
      </w:r>
    </w:p>
    <w:p>
      <w:pPr>
        <w:spacing w:line="288" w:lineRule="auto"/>
        <w:ind w:firstLine="480" w:firstLineChars="200"/>
        <w:jc w:val="left"/>
      </w:pPr>
      <w:r>
        <w:rPr>
          <w:rFonts w:hint="eastAsia" w:ascii="微软雅黑" w:hAnsi="微软雅黑" w:eastAsia="微软雅黑"/>
          <w:noProof/>
          <w:color w:val="000000"/>
          <w:sz w:val="24"/>
        </w:rPr>
        <w:t xml:space="preserve">&lt;h2 id="6"&gt;6. 常见问题排查&lt;/h2&gt;</w:t>
      </w:r>
    </w:p>
    <w:p>
      <w:pPr>
        <w:spacing w:line="288" w:lineRule="auto"/>
        <w:ind w:firstLine="480" w:firstLineChars="200"/>
        <w:jc w:val="left"/>
      </w:pPr>
      <w:r>
        <w:rPr>
          <w:rFonts w:hint="eastAsia" w:ascii="微软雅黑" w:hAnsi="微软雅黑" w:eastAsia="微软雅黑"/>
          <w:noProof/>
          <w:color w:val="000000"/>
          <w:sz w:val="24"/>
        </w:rPr>
        <w:t xml:space="preserve">| 问题现象 | 可能原因 | 解决方法 |</w:t>
      </w:r>
    </w:p>
    <w:p>
      <w:pPr>
        <w:spacing w:line="288" w:lineRule="auto"/>
        <w:ind w:firstLine="480" w:firstLineChars="200"/>
        <w:jc w:val="left"/>
      </w:pPr>
      <w:r>
        <w:rPr>
          <w:rFonts w:hint="eastAsia" w:ascii="微软雅黑" w:hAnsi="微软雅黑" w:eastAsia="微软雅黑"/>
          <w:noProof/>
          <w:color w:val="000000"/>
          <w:sz w:val="24"/>
        </w:rPr>
        <w:t>|---------|---------|---------|</w:t>
      </w:r>
    </w:p>
    <w:p>
      <w:pPr>
        <w:spacing w:line="288" w:lineRule="auto"/>
        <w:ind w:firstLine="480" w:firstLineChars="200"/>
        <w:jc w:val="left"/>
      </w:pPr>
      <w:r>
        <w:rPr>
          <w:rFonts w:hint="eastAsia" w:ascii="微软雅黑" w:hAnsi="微软雅黑" w:eastAsia="微软雅黑"/>
          <w:noProof/>
          <w:color w:val="000000"/>
          <w:sz w:val="24"/>
        </w:rPr>
        <w:t xml:space="preserve">| 导入文档时提示编码错误 | 文档编码不统一 | 将文档转换为UTF-8编码重新导入 |</w:t>
      </w:r>
    </w:p>
    <w:p>
      <w:pPr>
        <w:spacing w:line="288" w:lineRule="auto"/>
        <w:ind w:firstLine="480" w:firstLineChars="200"/>
        <w:jc w:val="left"/>
      </w:pPr>
      <w:r>
        <w:rPr>
          <w:rFonts w:hint="eastAsia" w:ascii="微软雅黑" w:hAnsi="微软雅黑" w:eastAsia="微软雅黑"/>
          <w:noProof/>
          <w:color w:val="000000"/>
          <w:sz w:val="24"/>
        </w:rPr>
        <w:t xml:space="preserve">| 检索结果与问题不相关 | 分块大小不合理/嵌入模型不匹配 | 调整分块大小，更换中文适配的嵌入模型 |</w:t>
      </w:r>
    </w:p>
    <w:p>
      <w:pPr>
        <w:spacing w:line="288" w:lineRule="auto"/>
        <w:ind w:firstLine="480" w:firstLineChars="200"/>
        <w:jc w:val="left"/>
      </w:pPr>
      <w:r>
        <w:rPr>
          <w:rFonts w:hint="eastAsia" w:ascii="微软雅黑" w:hAnsi="微软雅黑" w:eastAsia="微软雅黑"/>
          <w:noProof/>
          <w:color w:val="000000"/>
          <w:sz w:val="24"/>
        </w:rPr>
        <w:t xml:space="preserve">| 模型经常编造答案 | 提示词不规范/检索不到相关内容 | 优化提示词规则，调整top_k增大召回数量，补充知识库内容 |</w:t>
      </w:r>
    </w:p>
    <w:p>
      <w:pPr>
        <w:spacing w:line="288" w:lineRule="auto"/>
        <w:ind w:firstLine="480" w:firstLineChars="200"/>
        <w:jc w:val="left"/>
      </w:pPr>
      <w:r>
        <w:rPr>
          <w:rFonts w:hint="eastAsia" w:ascii="微软雅黑" w:hAnsi="微软雅黑" w:eastAsia="微软雅黑"/>
          <w:noProof/>
          <w:color w:val="000000"/>
          <w:sz w:val="24"/>
        </w:rPr>
        <w:t xml:space="preserve">| Chroma导入报错 | Windows缺少C++编译环境 | 安装Visual Studio Build Tools并勾选C++组件 |</w:t>
      </w:r>
    </w:p>
    <w:p>
      <w:pPr>
        <w:spacing w:line="288" w:lineRule="auto"/>
        <w:ind w:firstLine="480" w:firstLineChars="200"/>
        <w:jc w:val="left"/>
      </w:pPr>
      <w:r>
        <w:rPr>
          <w:rFonts w:hint="eastAsia" w:ascii="微软雅黑" w:hAnsi="微软雅黑" w:eastAsia="微软雅黑"/>
          <w:noProof/>
          <w:color w:val="000000"/>
          <w:sz w:val="24"/>
        </w:rPr>
        <w:t xml:space="preserve">| 响应速度过慢 | CPU运行+模型参数过大 | 启用GPU加速，选用量化后的小参数模型 |</w:t>
      </w:r>
    </w:p>
    <w:p>
      <w:pPr>
        <w:spacing w:line="288" w:lineRule="auto"/>
        <w:ind w:firstLine="480" w:firstLineChars="200"/>
        <w:jc w:val="left"/>
      </w:pPr>
      <w:r>
        <w:rPr>
          <w:rFonts w:hint="eastAsia" w:ascii="微软雅黑" w:hAnsi="微软雅黑" w:eastAsia="微软雅黑"/>
          <w:noProof/>
          <w:color w:val="000000"/>
          <w:sz w:val="24"/>
        </w:rPr>
        <w:t>---</w:t>
      </w:r>
    </w:p>
    <w:p>
      <w:pPr>
        <w:spacing w:line="288" w:lineRule="auto"/>
        <w:ind w:firstLine="480" w:firstLineChars="200"/>
        <w:jc w:val="left"/>
      </w:pPr>
      <w:r>
        <w:rPr>
          <w:rFonts w:hint="eastAsia" w:ascii="微软雅黑" w:hAnsi="微软雅黑" w:eastAsia="微软雅黑"/>
          <w:noProof/>
          <w:color w:val="000000"/>
          <w:sz w:val="24"/>
        </w:rPr>
        <w:t xml:space="preserve">## 版本更新记录</w:t>
      </w:r>
    </w:p>
    <w:p>
      <w:pPr>
        <w:spacing w:line="288" w:lineRule="auto"/>
        <w:ind w:firstLine="480" w:firstLineChars="200"/>
        <w:jc w:val="left"/>
      </w:pPr>
      <w:r>
        <w:rPr>
          <w:rFonts w:hint="eastAsia" w:ascii="微软雅黑" w:hAnsi="微软雅黑" w:eastAsia="微软雅黑"/>
          <w:noProof/>
          <w:color w:val="000000"/>
          <w:sz w:val="24"/>
        </w:rPr>
        <w:t xml:space="preserve">| 版本 | 更新日期 | 更新内容 |</w:t>
      </w:r>
    </w:p>
    <w:p>
      <w:pPr>
        <w:spacing w:line="288" w:lineRule="auto"/>
        <w:ind w:firstLine="480" w:firstLineChars="200"/>
        <w:jc w:val="left"/>
      </w:pPr>
      <w:r>
        <w:rPr>
          <w:rFonts w:hint="eastAsia" w:ascii="微软雅黑" w:hAnsi="微软雅黑" w:eastAsia="微软雅黑"/>
          <w:noProof/>
          <w:color w:val="000000"/>
          <w:sz w:val="24"/>
        </w:rPr>
        <w:t>|---------|---------|---------|</w:t>
      </w:r>
    </w:p>
    <w:p>
      <w:pPr>
        <w:spacing w:line="288" w:lineRule="auto"/>
        <w:ind w:firstLine="480" w:firstLineChars="200"/>
        <w:jc w:val="left"/>
      </w:pPr>
      <w:r>
        <w:rPr>
          <w:rFonts w:hint="eastAsia" w:ascii="微软雅黑" w:hAnsi="微软雅黑" w:eastAsia="微软雅黑"/>
          <w:noProof/>
          <w:color w:val="000000"/>
          <w:sz w:val="24"/>
        </w:rPr>
        <w:t xml:space="preserve">| V1.0 | 2026-05-29 | 初始版本发布，覆盖基础集成全流程 |</w:t>
      </w:r>
    </w:p>
    <w:p>
      <w:pPr>
        <w:spacing w:line="288" w:lineRule="auto"/>
        <w:ind w:firstLine="480" w:firstLineChars="200"/>
        <w:jc w:val="left"/>
      </w:pPr>
      <w:r>
        <w:rPr>
          <w:rFonts w:hint="eastAsia" w:ascii="微软雅黑" w:hAnsi="微软雅黑" w:eastAsia="微软雅黑"/>
          <w:noProof/>
          <w:color w:val="000000"/>
          <w:sz w:val="24"/>
        </w:rPr>
        <w:t>（AI生成）</w:t>
      </w:r>
    </w:p>
    <w:sectPr>
      <w:pgSz w:w="11906" w:h="16838"/>
      <w:pgMar w:top="1440" w:right="1800" w:bottom="1440" w:left="1800" w:header="851" w:footer="992" w:gutter="0"/>
      <w:docGrid w:type="lines" w:linePitch="312"/>
    </w:sectPr>
  </w:body>
</w:document>
</file>

<file path=word/numbering.xml><?xml version="1.0" encoding="utf-8"?>
<w:numbering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abstractNum w:abstractNumId="1">
    <w:multiLevelType w:val="hybridMultilevel"/>
    <w:lvl w:ilvl="0">
      <w:start w:val="1"/>
      <w:numFmt w:val="decimal"/>
      <w:lvlText w:val="%1."/>
      <w:lvlJc w:val="left"/>
      <w:pPr>
        <w:tabs>
          <w:tab w:val="num" w:pos="440"/>
        </w:tabs>
        <w:ind w:left="440" w:hanging="440"/>
      </w:pPr>
      <w:rPr/>
    </w:lvl>
    <w:lvl w:ilvl="1">
      <w:start w:val="1"/>
      <w:numFmt w:val="lowerLetter"/>
      <w:lvlText w:val="%2."/>
      <w:lvlJc w:val="left"/>
      <w:pPr>
        <w:tabs>
          <w:tab w:val="num" w:pos="880"/>
        </w:tabs>
        <w:ind w:left="880" w:hanging="440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1320"/>
        </w:tabs>
        <w:ind w:left="1320" w:hanging="44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760"/>
        </w:tabs>
        <w:ind w:left="1760" w:hanging="44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200"/>
        </w:tabs>
        <w:ind w:left="2200" w:hanging="44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2640"/>
        </w:tabs>
        <w:ind w:left="2640" w:hanging="44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080"/>
        </w:tabs>
        <w:ind w:left="3080" w:hanging="44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520"/>
        </w:tabs>
        <w:ind w:left="3520" w:hanging="4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960"/>
        </w:tabs>
        <w:ind w:left="3960" w:hanging="440"/>
      </w:pPr>
      <w:rPr>
        <w:rFonts w:hint="default"/>
      </w:rPr>
    </w:lvl>
  </w:abstractNum>
  <w:abstractNum w:abstractNumId="2">
    <w:multiLevelType w:val="hybridMultilevel"/>
    <w:lvl w:ilvl="0">
      <w:start w:val="1"/>
      <w:numFmt w:val="decimal"/>
      <w:lvlText w:val="%1."/>
      <w:lvlJc w:val="left"/>
      <w:pPr>
        <w:tabs>
          <w:tab w:val="num" w:pos="440"/>
        </w:tabs>
        <w:ind w:left="440" w:hanging="440"/>
      </w:pPr>
      <w:rPr/>
    </w:lvl>
    <w:lvl w:ilvl="1">
      <w:start w:val="1"/>
      <w:numFmt w:val="lowerLetter"/>
      <w:lvlText w:val="%2."/>
      <w:lvlJc w:val="left"/>
      <w:pPr>
        <w:tabs>
          <w:tab w:val="num" w:pos="880"/>
        </w:tabs>
        <w:ind w:left="880" w:hanging="440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1320"/>
        </w:tabs>
        <w:ind w:left="1320" w:hanging="44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760"/>
        </w:tabs>
        <w:ind w:left="1760" w:hanging="44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200"/>
        </w:tabs>
        <w:ind w:left="2200" w:hanging="44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2640"/>
        </w:tabs>
        <w:ind w:left="2640" w:hanging="44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080"/>
        </w:tabs>
        <w:ind w:left="3080" w:hanging="44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520"/>
        </w:tabs>
        <w:ind w:left="3520" w:hanging="4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960"/>
        </w:tabs>
        <w:ind w:left="3960" w:hanging="440"/>
      </w:pPr>
      <w:rPr>
        <w:rFonts w:hint="default"/>
      </w:rPr>
    </w:lvl>
  </w:abstractNum>
  <w:abstractNum w:abstractNumId="3">
    <w:multiLevelType w:val="hybridMultilevel"/>
    <w:lvl w:ilvl="0">
      <w:start w:val="1"/>
      <w:numFmt w:val="decimal"/>
      <w:lvlText w:val="%1."/>
      <w:lvlJc w:val="left"/>
      <w:pPr>
        <w:tabs>
          <w:tab w:val="num" w:pos="440"/>
        </w:tabs>
        <w:ind w:left="440" w:hanging="440"/>
      </w:pPr>
      <w:rPr/>
    </w:lvl>
    <w:lvl w:ilvl="1">
      <w:start w:val="1"/>
      <w:numFmt w:val="lowerLetter"/>
      <w:lvlText w:val="%2."/>
      <w:lvlJc w:val="left"/>
      <w:pPr>
        <w:tabs>
          <w:tab w:val="num" w:pos="880"/>
        </w:tabs>
        <w:ind w:left="880" w:hanging="440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1320"/>
        </w:tabs>
        <w:ind w:left="1320" w:hanging="44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760"/>
        </w:tabs>
        <w:ind w:left="1760" w:hanging="44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200"/>
        </w:tabs>
        <w:ind w:left="2200" w:hanging="44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2640"/>
        </w:tabs>
        <w:ind w:left="2640" w:hanging="44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080"/>
        </w:tabs>
        <w:ind w:left="3080" w:hanging="44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520"/>
        </w:tabs>
        <w:ind w:left="3520" w:hanging="4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960"/>
        </w:tabs>
        <w:ind w:left="3960" w:hanging="440"/>
      </w:pPr>
      <w:rPr>
        <w:rFonts w:hint="default"/>
      </w:rPr>
    </w:lvl>
  </w:abstractNum>
  <w:abstractNum w:abstractNumId="4">
    <w:multiLevelType w:val="hybridMultilevel"/>
    <w:lvl w:ilvl="0">
      <w:start w:val="1"/>
      <w:numFmt w:val="decimal"/>
      <w:lvlText w:val="%1."/>
      <w:lvlJc w:val="left"/>
      <w:pPr>
        <w:tabs>
          <w:tab w:val="num" w:pos="440"/>
        </w:tabs>
        <w:ind w:left="440" w:hanging="440"/>
      </w:pPr>
      <w:rPr/>
    </w:lvl>
    <w:lvl w:ilvl="1">
      <w:start w:val="1"/>
      <w:numFmt w:val="lowerLetter"/>
      <w:lvlText w:val="%2."/>
      <w:lvlJc w:val="left"/>
      <w:pPr>
        <w:tabs>
          <w:tab w:val="num" w:pos="880"/>
        </w:tabs>
        <w:ind w:left="880" w:hanging="440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1320"/>
        </w:tabs>
        <w:ind w:left="1320" w:hanging="44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760"/>
        </w:tabs>
        <w:ind w:left="1760" w:hanging="44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200"/>
        </w:tabs>
        <w:ind w:left="2200" w:hanging="44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2640"/>
        </w:tabs>
        <w:ind w:left="2640" w:hanging="44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080"/>
        </w:tabs>
        <w:ind w:left="3080" w:hanging="44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520"/>
        </w:tabs>
        <w:ind w:left="3520" w:hanging="4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960"/>
        </w:tabs>
        <w:ind w:left="3960" w:hanging="44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 xmlns:r="http://schemas.openxmlformats.org/officeDocument/2006/relationships" xmlns:w15="http://schemas.microsoft.com/office/word/2012/wordml" xmlns:w14="http://schemas.microsoft.com/office/word/2010/wordml" xmlns:a="http://schemas.openxmlformats.org/drawingml/2006/main" xmlns:a14="http://schemas.microsoft.com/office/drawing/2010/main" xmlns:m="http://schemas.openxmlformats.org/officeDocument/2006/math" xmlns:wp="http://schemas.openxmlformats.org/drawingml/2006/wordprocessingDrawing" xmlns:wp14="http://schemas.microsoft.com/office/word/2010/wordprocessingDrawing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">
  <w:compat>
    <w:balanceSingleByteDoubleByteWidth/>
    <w:ulTrailSpace/>
    <w:doNotExpandShiftReturn/>
    <w:compatSetting w:name="overrideTableStyleFontSizeAndJustification" w:uri="http://schemas.microsoft.com/office/word" w:val="1"/>
    <w:compatSetting w:name="compatibilityMode" w:uri="http://schemas.microsoft.com/office/word" w:val="16"/>
  </w:compat>
</w:settings>
</file>

<file path=word/styles.xml><?xml version="1.0" encoding="utf-8"?>
<w:style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qFormat/>
    <w:rsid w:val="004A3277"/>
    <w:pPr>
      <w:spacing w:before="0" w:beforeLines="0" w:after="0" w:afterLines="0" w:line="240"/>
      <w:jc w:val="both"/>
    </w:pPr>
    <w:rPr>
      <w:rFonts w:ascii="Calibri" w:hAnsi="Calibri" w:eastAsia="等线" w:cs="21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black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black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black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black"/>
    </w:rPr>
  </w:style>
  <w:style w:type="character" w:styleId="DefaultParagraphFont" w:default="true">
    <w:name w:val="Default Paragraph Font"/>
    <w:uiPriority w:val="1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styleId="HeaderChar" w:customStyle="true">
    <w:name w:val="Header Char"/>
    <w:basedOn w:val="DefaultParagraphFont"/>
    <w:link w:val="Header"/>
    <w:uiPriority w:val="99"/>
    <w:rsid w:val="00841CD9"/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Emphasis">
    <w:name w:val="Emphasis"/>
    <w:basedOn w:val="DefaultParagraphFont"/>
    <w:uiPriority w:val="20"/>
    <w:qFormat/>
    <w:rsid w:val="00D1197D"/>
    <w:rPr>
      <w:i/>
      <w:iCs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_rels/document.xml.rels><?xml version="1.0" encoding="UTF-8" standalone="yes"?>
<Relationships xmlns="http://schemas.openxmlformats.org/package/2006/relationships">
    <Relationship Target="styles.xml" Type="http://schemas.openxmlformats.org/officeDocument/2006/relationships/styles" Id="rId1"/>
    <Relationship Target="settings.xml" Type="http://schemas.openxmlformats.org/officeDocument/2006/relationships/settings" Id="rId2"/>
    <Relationship Target="numbering.xml" Type="http://schemas.openxmlformats.org/officeDocument/2006/relationships/numbering" Id="rId3"/>
    <Relationship TargetMode="External" Target="#1" Type="http://schemas.openxmlformats.org/officeDocument/2006/relationships/hyperlink" Id="rId4"/>
    <Relationship TargetMode="External" Target="#2" Type="http://schemas.openxmlformats.org/officeDocument/2006/relationships/hyperlink" Id="rId5"/>
    <Relationship TargetMode="External" Target="#3" Type="http://schemas.openxmlformats.org/officeDocument/2006/relationships/hyperlink" Id="rId6"/>
    <Relationship TargetMode="External" Target="#3.1" Type="http://schemas.openxmlformats.org/officeDocument/2006/relationships/hyperlink" Id="rId7"/>
    <Relationship TargetMode="External" Target="#3.2" Type="http://schemas.openxmlformats.org/officeDocument/2006/relationships/hyperlink" Id="rId8"/>
    <Relationship TargetMode="External" Target="#3.3" Type="http://schemas.openxmlformats.org/officeDocument/2006/relationships/hyperlink" Id="rId9"/>
    <Relationship TargetMode="External" Target="#3.4" Type="http://schemas.openxmlformats.org/officeDocument/2006/relationships/hyperlink" Id="rId10"/>
    <Relationship TargetMode="External" Target="#4" Type="http://schemas.openxmlformats.org/officeDocument/2006/relationships/hyperlink" Id="rId11"/>
    <Relationship TargetMode="External" Target="#5" Type="http://schemas.openxmlformats.org/officeDocument/2006/relationships/hyperlink" Id="rId12"/>
    <Relationship TargetMode="External" Target="#6" Type="http://schemas.openxmlformats.org/officeDocument/2006/relationships/hyperlink" Id="rId13"/>
</Relationships>
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Company/>
  <properties:Application/>
  <properties:AppVersion>1.1</properties:AppVersion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:creator/>
  <cp:lastModifiedBy/>
</cp:coreProperties>
</file>